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74" w:rsidRDefault="00E00474" w:rsidP="00C35915">
      <w:pPr>
        <w:ind w:left="-426"/>
        <w:jc w:val="center"/>
        <w:rPr>
          <w:b/>
          <w:sz w:val="28"/>
          <w:szCs w:val="28"/>
        </w:rPr>
      </w:pPr>
    </w:p>
    <w:p w:rsidR="00C35915" w:rsidRPr="00D90899" w:rsidRDefault="00C35915" w:rsidP="00C35915">
      <w:pPr>
        <w:ind w:left="-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Қазақстандық салалық білім және ғылым қызметкерлері</w:t>
      </w:r>
      <w:proofErr w:type="gramStart"/>
      <w:r>
        <w:rPr>
          <w:b/>
          <w:sz w:val="28"/>
          <w:szCs w:val="28"/>
          <w:lang w:val="kk-KZ"/>
        </w:rPr>
        <w:t>н</w:t>
      </w:r>
      <w:proofErr w:type="gramEnd"/>
      <w:r>
        <w:rPr>
          <w:b/>
          <w:sz w:val="28"/>
          <w:szCs w:val="28"/>
          <w:lang w:val="kk-KZ"/>
        </w:rPr>
        <w:t>ің кәсіподағы</w:t>
      </w:r>
      <w:r w:rsidRPr="007F1A79"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ҚБ</w:t>
      </w:r>
      <w:r w:rsidR="00926430">
        <w:rPr>
          <w:b/>
          <w:sz w:val="28"/>
          <w:szCs w:val="28"/>
          <w:lang w:val="kk-KZ"/>
        </w:rPr>
        <w:t xml:space="preserve"> </w:t>
      </w:r>
      <w:r w:rsidRPr="007F1A79">
        <w:rPr>
          <w:b/>
          <w:sz w:val="28"/>
          <w:szCs w:val="28"/>
          <w:lang w:val="en-US"/>
        </w:rPr>
        <w:t>XIV</w:t>
      </w:r>
      <w:r w:rsidR="00926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Съезінің</w:t>
      </w:r>
    </w:p>
    <w:p w:rsidR="00E00474" w:rsidRDefault="00E00474" w:rsidP="00C35915">
      <w:pPr>
        <w:ind w:left="-426"/>
        <w:jc w:val="center"/>
        <w:rPr>
          <w:b/>
          <w:sz w:val="28"/>
          <w:szCs w:val="28"/>
          <w:lang w:val="kk-KZ"/>
        </w:rPr>
      </w:pPr>
    </w:p>
    <w:p w:rsidR="00C35915" w:rsidRPr="00D90899" w:rsidRDefault="00C35915" w:rsidP="00C35915">
      <w:pPr>
        <w:ind w:left="-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ҚАУЛЫСЫ</w:t>
      </w:r>
    </w:p>
    <w:p w:rsidR="00C35915" w:rsidRPr="0089672C" w:rsidRDefault="00C35915" w:rsidP="00C35915">
      <w:pPr>
        <w:rPr>
          <w:b/>
          <w:sz w:val="28"/>
          <w:szCs w:val="28"/>
          <w:lang w:val="kk-KZ"/>
        </w:rPr>
      </w:pPr>
    </w:p>
    <w:p w:rsidR="00C35915" w:rsidRPr="00D90899" w:rsidRDefault="00C35915" w:rsidP="00C35915">
      <w:pPr>
        <w:rPr>
          <w:sz w:val="28"/>
          <w:szCs w:val="28"/>
          <w:lang w:val="kk-KZ"/>
        </w:rPr>
      </w:pPr>
      <w:r w:rsidRPr="0089672C">
        <w:rPr>
          <w:sz w:val="28"/>
          <w:szCs w:val="28"/>
          <w:lang w:val="kk-KZ"/>
        </w:rPr>
        <w:t xml:space="preserve">09  қазан 2019 ж.                                                          </w:t>
      </w:r>
      <w:r w:rsidR="00926430">
        <w:rPr>
          <w:sz w:val="28"/>
          <w:szCs w:val="28"/>
          <w:lang w:val="kk-KZ"/>
        </w:rPr>
        <w:t xml:space="preserve">    </w:t>
      </w:r>
      <w:r w:rsidRPr="0089672C">
        <w:rPr>
          <w:sz w:val="28"/>
          <w:szCs w:val="28"/>
          <w:lang w:val="kk-KZ"/>
        </w:rPr>
        <w:t xml:space="preserve">         Нұр-Сұлтан</w:t>
      </w:r>
      <w:r>
        <w:rPr>
          <w:sz w:val="28"/>
          <w:szCs w:val="28"/>
          <w:lang w:val="kk-KZ"/>
        </w:rPr>
        <w:t xml:space="preserve"> қаласы</w:t>
      </w:r>
    </w:p>
    <w:p w:rsidR="00C35915" w:rsidRPr="0089672C" w:rsidRDefault="00C35915" w:rsidP="00C35915">
      <w:pPr>
        <w:rPr>
          <w:sz w:val="28"/>
          <w:szCs w:val="28"/>
          <w:lang w:val="kk-KZ"/>
        </w:rPr>
      </w:pPr>
    </w:p>
    <w:p w:rsidR="00C35915" w:rsidRPr="0089672C" w:rsidRDefault="00C35915" w:rsidP="00C35915">
      <w:pPr>
        <w:tabs>
          <w:tab w:val="left" w:pos="0"/>
        </w:tabs>
        <w:rPr>
          <w:sz w:val="28"/>
          <w:szCs w:val="28"/>
          <w:lang w:val="kk-KZ"/>
        </w:rPr>
      </w:pPr>
    </w:p>
    <w:p w:rsidR="00C35915" w:rsidRPr="00C35915" w:rsidRDefault="00C35915" w:rsidP="00C35915">
      <w:pPr>
        <w:rPr>
          <w:b/>
          <w:sz w:val="28"/>
          <w:szCs w:val="28"/>
          <w:lang w:val="kk-KZ"/>
        </w:rPr>
      </w:pPr>
      <w:r w:rsidRPr="00C35915">
        <w:rPr>
          <w:b/>
          <w:sz w:val="28"/>
          <w:szCs w:val="28"/>
          <w:lang w:val="kk-KZ"/>
        </w:rPr>
        <w:t xml:space="preserve">«Қазақстандық салалық білім және ғылым </w:t>
      </w:r>
    </w:p>
    <w:p w:rsidR="00C35915" w:rsidRDefault="00C35915" w:rsidP="00C35915">
      <w:pPr>
        <w:rPr>
          <w:b/>
          <w:sz w:val="28"/>
          <w:szCs w:val="28"/>
          <w:lang w:val="kk-KZ"/>
        </w:rPr>
      </w:pPr>
      <w:r w:rsidRPr="00C35915">
        <w:rPr>
          <w:b/>
          <w:sz w:val="28"/>
          <w:szCs w:val="28"/>
          <w:lang w:val="kk-KZ"/>
        </w:rPr>
        <w:t>қызметкерлерінің кәсіподағы» ҚБ</w:t>
      </w:r>
      <w:r>
        <w:rPr>
          <w:b/>
          <w:sz w:val="28"/>
          <w:szCs w:val="28"/>
          <w:lang w:val="kk-KZ"/>
        </w:rPr>
        <w:t xml:space="preserve"> Жарғысына </w:t>
      </w:r>
    </w:p>
    <w:p w:rsidR="00C35915" w:rsidRPr="00C35915" w:rsidRDefault="00C35915" w:rsidP="00C3591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өзгертулер мен толықтырулар е</w:t>
      </w:r>
      <w:r w:rsidR="00507C81"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>гізу туралы</w:t>
      </w:r>
    </w:p>
    <w:p w:rsidR="00C35915" w:rsidRPr="000E6782" w:rsidRDefault="00C35915" w:rsidP="00C35915">
      <w:pPr>
        <w:rPr>
          <w:b/>
          <w:i/>
          <w:sz w:val="28"/>
          <w:szCs w:val="28"/>
          <w:lang w:val="kk-KZ"/>
        </w:rPr>
      </w:pPr>
    </w:p>
    <w:p w:rsidR="00F37119" w:rsidRPr="00F37119" w:rsidRDefault="00926430" w:rsidP="00926430">
      <w:pPr>
        <w:contextualSpacing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F37119">
        <w:rPr>
          <w:sz w:val="28"/>
          <w:szCs w:val="28"/>
          <w:lang w:val="kk-KZ"/>
        </w:rPr>
        <w:t>Съезд Кәсіподақ төрайымының орынбасары В.Ф.Беженаровтың «Кәсіподақ Съезімен 2014 жылғы 9 қазанда бекітілген Кәсіподақ Жарғысына өзгертулер мен толықтырулар енгізу туралы» ақпаратын тыңдап және талқылай отырып</w:t>
      </w:r>
      <w:r>
        <w:rPr>
          <w:sz w:val="28"/>
          <w:szCs w:val="28"/>
          <w:lang w:val="kk-KZ"/>
        </w:rPr>
        <w:t xml:space="preserve"> </w:t>
      </w:r>
      <w:r w:rsidR="00F37119">
        <w:rPr>
          <w:b/>
          <w:sz w:val="28"/>
          <w:szCs w:val="28"/>
          <w:lang w:val="kk-KZ"/>
        </w:rPr>
        <w:t>ҚАУЛЫ  ЕТТІ</w:t>
      </w:r>
      <w:r w:rsidR="00F37119" w:rsidRPr="00F37119">
        <w:rPr>
          <w:b/>
          <w:sz w:val="28"/>
          <w:szCs w:val="28"/>
          <w:lang w:val="kk-KZ"/>
        </w:rPr>
        <w:t>:</w:t>
      </w:r>
    </w:p>
    <w:p w:rsidR="00F37119" w:rsidRPr="00F37119" w:rsidRDefault="00F37119" w:rsidP="00F37119">
      <w:pPr>
        <w:tabs>
          <w:tab w:val="left" w:pos="2025"/>
        </w:tabs>
        <w:contextualSpacing/>
        <w:rPr>
          <w:sz w:val="28"/>
          <w:szCs w:val="28"/>
          <w:lang w:val="kk-KZ"/>
        </w:rPr>
      </w:pPr>
      <w:r w:rsidRPr="00F37119">
        <w:rPr>
          <w:sz w:val="28"/>
          <w:szCs w:val="28"/>
          <w:lang w:val="kk-KZ"/>
        </w:rPr>
        <w:tab/>
      </w:r>
    </w:p>
    <w:p w:rsidR="00F37119" w:rsidRPr="00F37119" w:rsidRDefault="00F37119" w:rsidP="00F37119">
      <w:pPr>
        <w:contextualSpacing/>
        <w:jc w:val="both"/>
        <w:rPr>
          <w:sz w:val="28"/>
          <w:szCs w:val="28"/>
          <w:lang w:val="kk-KZ"/>
        </w:rPr>
      </w:pPr>
      <w:r w:rsidRPr="00F37119">
        <w:rPr>
          <w:sz w:val="28"/>
          <w:szCs w:val="28"/>
          <w:lang w:val="kk-KZ"/>
        </w:rPr>
        <w:t xml:space="preserve">          1. </w:t>
      </w:r>
      <w:r>
        <w:rPr>
          <w:sz w:val="28"/>
          <w:szCs w:val="28"/>
          <w:lang w:val="kk-KZ"/>
        </w:rPr>
        <w:t xml:space="preserve">Кәсіподақ Жарғысына Салалық Кеңеспен енгізілген төмендегі өзгертулер мен толықтырулар бекітілсін: </w:t>
      </w:r>
    </w:p>
    <w:p w:rsidR="00F37119" w:rsidRPr="00BD7914" w:rsidRDefault="00F37119" w:rsidP="00F37119">
      <w:pPr>
        <w:tabs>
          <w:tab w:val="left" w:pos="180"/>
        </w:tabs>
        <w:ind w:right="-1"/>
        <w:contextualSpacing/>
        <w:jc w:val="both"/>
        <w:rPr>
          <w:sz w:val="28"/>
          <w:szCs w:val="28"/>
          <w:lang w:val="kk-KZ"/>
        </w:rPr>
      </w:pPr>
      <w:r w:rsidRPr="00F37119">
        <w:rPr>
          <w:sz w:val="28"/>
          <w:szCs w:val="28"/>
          <w:lang w:val="kk-KZ"/>
        </w:rPr>
        <w:t xml:space="preserve">          1.1. 1.2</w:t>
      </w:r>
      <w:r>
        <w:rPr>
          <w:sz w:val="28"/>
          <w:szCs w:val="28"/>
          <w:lang w:val="kk-KZ"/>
        </w:rPr>
        <w:t>.</w:t>
      </w:r>
      <w:r w:rsidRPr="00F37119">
        <w:rPr>
          <w:sz w:val="28"/>
          <w:szCs w:val="28"/>
          <w:lang w:val="kk-KZ"/>
        </w:rPr>
        <w:t xml:space="preserve"> тармағы төмендегі редакцияда  </w:t>
      </w:r>
      <w:r>
        <w:rPr>
          <w:sz w:val="28"/>
          <w:szCs w:val="28"/>
          <w:lang w:val="kk-KZ"/>
        </w:rPr>
        <w:t xml:space="preserve">берілсін: </w:t>
      </w:r>
      <w:r w:rsidRPr="00F37119">
        <w:rPr>
          <w:sz w:val="28"/>
          <w:szCs w:val="28"/>
          <w:lang w:val="kk-KZ"/>
        </w:rPr>
        <w:t>"</w:t>
      </w:r>
      <w:r w:rsidRPr="00BD7914">
        <w:rPr>
          <w:sz w:val="28"/>
          <w:szCs w:val="28"/>
          <w:lang w:val="kk-KZ"/>
        </w:rPr>
        <w:t xml:space="preserve"> Кәсіподақ </w:t>
      </w:r>
      <w:r>
        <w:rPr>
          <w:sz w:val="28"/>
          <w:szCs w:val="28"/>
          <w:lang w:val="kk-KZ"/>
        </w:rPr>
        <w:t>Жарғысын өз бетіншеәзірлейді және бекітеді</w:t>
      </w:r>
      <w:r w:rsidRPr="00F37119">
        <w:rPr>
          <w:sz w:val="28"/>
          <w:szCs w:val="28"/>
          <w:lang w:val="kk-KZ"/>
        </w:rPr>
        <w:t>".</w:t>
      </w:r>
    </w:p>
    <w:p w:rsidR="00F37119" w:rsidRPr="00F37119" w:rsidRDefault="00F37119" w:rsidP="00F37119">
      <w:pPr>
        <w:contextualSpacing/>
        <w:jc w:val="both"/>
        <w:rPr>
          <w:sz w:val="28"/>
          <w:szCs w:val="28"/>
          <w:shd w:val="clear" w:color="auto" w:fill="FFFFFF"/>
          <w:lang w:val="kk-KZ"/>
        </w:rPr>
      </w:pPr>
      <w:r w:rsidRPr="00F37119">
        <w:rPr>
          <w:sz w:val="28"/>
          <w:szCs w:val="28"/>
          <w:lang w:val="kk-KZ"/>
        </w:rPr>
        <w:t xml:space="preserve">          1.2. 1.7.</w:t>
      </w:r>
      <w:r>
        <w:rPr>
          <w:sz w:val="28"/>
          <w:szCs w:val="28"/>
          <w:lang w:val="kk-KZ"/>
        </w:rPr>
        <w:t xml:space="preserve"> тармағынан</w:t>
      </w:r>
      <w:r w:rsidRPr="00F37119">
        <w:rPr>
          <w:sz w:val="28"/>
          <w:szCs w:val="28"/>
          <w:lang w:val="kk-KZ"/>
        </w:rPr>
        <w:t>: "...</w:t>
      </w:r>
      <w:r w:rsidRPr="00BD7914">
        <w:rPr>
          <w:sz w:val="28"/>
          <w:szCs w:val="28"/>
          <w:lang w:val="kk-KZ"/>
        </w:rPr>
        <w:t>облыстар, республикалық мәндегі  қала Алматы, астана – Астана қаласының аумағында құрылады және өз құрамында тиісті аумақта жасақталған бастауыш кәсіподақ ұйымдарын біріктіреді. Оларға</w:t>
      </w:r>
      <w:r>
        <w:rPr>
          <w:sz w:val="28"/>
          <w:szCs w:val="28"/>
          <w:lang w:val="kk-KZ"/>
        </w:rPr>
        <w:t>...» сөздері алынсын.</w:t>
      </w:r>
    </w:p>
    <w:p w:rsidR="00F37119" w:rsidRPr="00383CB1" w:rsidRDefault="00F37119" w:rsidP="00F37119">
      <w:pPr>
        <w:tabs>
          <w:tab w:val="left" w:pos="0"/>
        </w:tabs>
        <w:spacing w:line="240" w:lineRule="atLeast"/>
        <w:contextualSpacing/>
        <w:jc w:val="both"/>
        <w:rPr>
          <w:sz w:val="28"/>
          <w:szCs w:val="28"/>
          <w:lang w:val="kk-KZ"/>
        </w:rPr>
      </w:pPr>
      <w:r w:rsidRPr="00F37119">
        <w:rPr>
          <w:sz w:val="28"/>
          <w:szCs w:val="28"/>
          <w:lang w:val="kk-KZ"/>
        </w:rPr>
        <w:t xml:space="preserve">          1.3. 1.13. </w:t>
      </w:r>
      <w:r>
        <w:rPr>
          <w:sz w:val="28"/>
          <w:szCs w:val="28"/>
          <w:lang w:val="kk-KZ"/>
        </w:rPr>
        <w:t xml:space="preserve">тармағы төмендегі редакцияда берілсін: </w:t>
      </w:r>
      <w:r w:rsidRPr="00F37119">
        <w:rPr>
          <w:sz w:val="28"/>
          <w:szCs w:val="28"/>
          <w:lang w:val="kk-KZ"/>
        </w:rPr>
        <w:t>"</w:t>
      </w:r>
      <w:r w:rsidRPr="00383CB1">
        <w:rPr>
          <w:sz w:val="28"/>
          <w:szCs w:val="28"/>
          <w:lang w:val="kk-KZ"/>
        </w:rPr>
        <w:t>Кәсіподақтың басшы органдарының мекен-жайы мен орналасқан жері: 010000, Нұр-Сұлтан қаласы, Байқоңыр ауданы, Абай даңғылы, № 38 үй».</w:t>
      </w:r>
    </w:p>
    <w:p w:rsidR="00F37119" w:rsidRPr="00383CB1" w:rsidRDefault="00F37119" w:rsidP="00F37119">
      <w:pPr>
        <w:tabs>
          <w:tab w:val="left" w:pos="0"/>
        </w:tabs>
        <w:spacing w:line="240" w:lineRule="atLeast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383CB1">
        <w:rPr>
          <w:sz w:val="28"/>
          <w:szCs w:val="28"/>
          <w:lang w:val="kk-KZ"/>
        </w:rPr>
        <w:t xml:space="preserve">1.4. </w:t>
      </w:r>
      <w:r w:rsidRPr="00383CB1">
        <w:rPr>
          <w:bCs/>
          <w:sz w:val="28"/>
          <w:szCs w:val="28"/>
          <w:lang w:val="kk-KZ"/>
        </w:rPr>
        <w:t xml:space="preserve">4.13. </w:t>
      </w:r>
      <w:r w:rsidRPr="00383CB1">
        <w:rPr>
          <w:sz w:val="28"/>
          <w:szCs w:val="28"/>
          <w:lang w:val="kk-KZ"/>
        </w:rPr>
        <w:t xml:space="preserve">тармағы төмендегі редакцияда берілсін: </w:t>
      </w:r>
      <w:r w:rsidRPr="00383CB1">
        <w:rPr>
          <w:bCs/>
          <w:sz w:val="28"/>
          <w:szCs w:val="28"/>
          <w:lang w:val="kk-KZ"/>
        </w:rPr>
        <w:t>"</w:t>
      </w:r>
      <w:r w:rsidRPr="00383CB1">
        <w:rPr>
          <w:sz w:val="28"/>
          <w:szCs w:val="28"/>
          <w:lang w:val="kk-KZ"/>
        </w:rPr>
        <w:t xml:space="preserve">Кәсіподақ мүшелігінен шығарылған тұлға кәсіподаққа арыз жазған кезден бастап жалпы негізде қайта қабылдана алады». </w:t>
      </w:r>
    </w:p>
    <w:p w:rsidR="00F37119" w:rsidRPr="00477E1A" w:rsidRDefault="00F37119" w:rsidP="00F37119">
      <w:pPr>
        <w:contextualSpacing/>
        <w:jc w:val="both"/>
        <w:rPr>
          <w:bCs/>
          <w:sz w:val="28"/>
          <w:szCs w:val="28"/>
          <w:lang w:val="kk-KZ"/>
        </w:rPr>
      </w:pPr>
      <w:r w:rsidRPr="00383CB1">
        <w:rPr>
          <w:sz w:val="28"/>
          <w:szCs w:val="28"/>
          <w:shd w:val="clear" w:color="auto" w:fill="FFFFFF"/>
          <w:lang w:val="kk-KZ"/>
        </w:rPr>
        <w:t xml:space="preserve">          1.5. 4.1.</w:t>
      </w:r>
      <w:r>
        <w:rPr>
          <w:sz w:val="28"/>
          <w:szCs w:val="28"/>
          <w:shd w:val="clear" w:color="auto" w:fill="FFFFFF"/>
          <w:lang w:val="kk-KZ"/>
        </w:rPr>
        <w:t xml:space="preserve">тармағы 6-абзацпен толықтырылсын: </w:t>
      </w:r>
      <w:r w:rsidRPr="00383CB1">
        <w:rPr>
          <w:sz w:val="28"/>
          <w:szCs w:val="28"/>
          <w:shd w:val="clear" w:color="auto" w:fill="FFFFFF"/>
          <w:lang w:val="kk-KZ"/>
        </w:rPr>
        <w:t>"</w:t>
      </w:r>
      <w:r w:rsidRPr="00383CB1">
        <w:rPr>
          <w:bCs/>
          <w:sz w:val="28"/>
          <w:szCs w:val="28"/>
          <w:lang w:val="kk-KZ"/>
        </w:rPr>
        <w:t xml:space="preserve"> – </w:t>
      </w:r>
      <w:r>
        <w:rPr>
          <w:bCs/>
          <w:sz w:val="28"/>
          <w:szCs w:val="28"/>
          <w:lang w:val="kk-KZ"/>
        </w:rPr>
        <w:t>кәсіптік және техникалық, орта білімнен кейінгі, жоғары және жоғары оқу орнынан кейінгі кәсіптік білім беру ұйымдарында білім алушылар»</w:t>
      </w:r>
      <w:r w:rsidRPr="00383CB1">
        <w:rPr>
          <w:bCs/>
          <w:sz w:val="28"/>
          <w:szCs w:val="28"/>
          <w:lang w:val="kk-KZ"/>
        </w:rPr>
        <w:t>.</w:t>
      </w:r>
    </w:p>
    <w:p w:rsidR="00F37119" w:rsidRDefault="00F37119" w:rsidP="00F37119">
      <w:pPr>
        <w:contextualSpacing/>
        <w:jc w:val="both"/>
        <w:rPr>
          <w:bCs/>
          <w:sz w:val="28"/>
          <w:szCs w:val="28"/>
          <w:lang w:val="kk-KZ"/>
        </w:rPr>
      </w:pPr>
      <w:r w:rsidRPr="000944F1">
        <w:rPr>
          <w:sz w:val="28"/>
          <w:szCs w:val="28"/>
          <w:lang w:val="kk-KZ"/>
        </w:rPr>
        <w:t xml:space="preserve">1.6. </w:t>
      </w:r>
      <w:r w:rsidRPr="000944F1">
        <w:rPr>
          <w:bCs/>
          <w:sz w:val="28"/>
          <w:szCs w:val="28"/>
          <w:lang w:val="kk-KZ"/>
        </w:rPr>
        <w:t>6.1.</w:t>
      </w:r>
      <w:r w:rsidRPr="00383CB1">
        <w:rPr>
          <w:bCs/>
          <w:sz w:val="28"/>
          <w:szCs w:val="28"/>
          <w:lang w:val="kk-KZ"/>
        </w:rPr>
        <w:t>тармағы</w:t>
      </w:r>
      <w:r>
        <w:rPr>
          <w:sz w:val="28"/>
          <w:szCs w:val="28"/>
          <w:lang w:val="kk-KZ"/>
        </w:rPr>
        <w:t xml:space="preserve">төмендегі редакцияда берілсін: </w:t>
      </w:r>
      <w:r w:rsidRPr="000944F1">
        <w:rPr>
          <w:bCs/>
          <w:sz w:val="28"/>
          <w:szCs w:val="28"/>
          <w:lang w:val="kk-KZ"/>
        </w:rPr>
        <w:t>"</w:t>
      </w:r>
      <w:r w:rsidRPr="000944F1">
        <w:rPr>
          <w:sz w:val="28"/>
          <w:szCs w:val="28"/>
          <w:lang w:val="kk-KZ"/>
        </w:rPr>
        <w:t xml:space="preserve">Кәсіподақтың мүшелік ұйымдары болып, Қазақстан Республикасының заңнамасына және осы Жарғыға сәйкес </w:t>
      </w:r>
      <w:r>
        <w:rPr>
          <w:sz w:val="28"/>
          <w:szCs w:val="28"/>
          <w:lang w:val="kk-KZ"/>
        </w:rPr>
        <w:t xml:space="preserve">құрылған </w:t>
      </w:r>
      <w:r w:rsidRPr="000944F1">
        <w:rPr>
          <w:sz w:val="28"/>
          <w:szCs w:val="28"/>
          <w:lang w:val="kk-KZ"/>
        </w:rPr>
        <w:t xml:space="preserve">облыстық, астана – </w:t>
      </w:r>
      <w:r>
        <w:rPr>
          <w:sz w:val="28"/>
          <w:szCs w:val="28"/>
          <w:lang w:val="kk-KZ"/>
        </w:rPr>
        <w:t>Нұр-Сұлтан</w:t>
      </w:r>
      <w:r w:rsidRPr="000944F1">
        <w:rPr>
          <w:sz w:val="28"/>
          <w:szCs w:val="28"/>
          <w:lang w:val="kk-KZ"/>
        </w:rPr>
        <w:t xml:space="preserve"> қаласындағы, республикалық мәндегі қала</w:t>
      </w:r>
      <w:r>
        <w:rPr>
          <w:sz w:val="28"/>
          <w:szCs w:val="28"/>
          <w:lang w:val="kk-KZ"/>
        </w:rPr>
        <w:t>лар</w:t>
      </w:r>
      <w:r w:rsidRPr="000944F1">
        <w:rPr>
          <w:sz w:val="28"/>
          <w:szCs w:val="28"/>
          <w:lang w:val="kk-KZ"/>
        </w:rPr>
        <w:t xml:space="preserve"> – Алматы, </w:t>
      </w:r>
      <w:r>
        <w:rPr>
          <w:sz w:val="28"/>
          <w:szCs w:val="28"/>
          <w:lang w:val="kk-KZ"/>
        </w:rPr>
        <w:t>Шымкенткәсіподақ ұйымдары  (әрі</w:t>
      </w:r>
      <w:r w:rsidRPr="000944F1">
        <w:rPr>
          <w:sz w:val="28"/>
          <w:szCs w:val="28"/>
          <w:lang w:val="kk-KZ"/>
        </w:rPr>
        <w:t xml:space="preserve"> қарай – мүшелік ұйымдар) есептеледі</w:t>
      </w:r>
      <w:r>
        <w:rPr>
          <w:sz w:val="28"/>
          <w:szCs w:val="28"/>
          <w:lang w:val="kk-KZ"/>
        </w:rPr>
        <w:t>»</w:t>
      </w:r>
      <w:r w:rsidRPr="000944F1">
        <w:rPr>
          <w:bCs/>
          <w:sz w:val="28"/>
          <w:szCs w:val="28"/>
          <w:lang w:val="kk-KZ"/>
        </w:rPr>
        <w:t>.</w:t>
      </w:r>
    </w:p>
    <w:p w:rsidR="00F37119" w:rsidRDefault="00F37119" w:rsidP="00F37119">
      <w:pPr>
        <w:ind w:firstLine="708"/>
        <w:contextualSpacing/>
        <w:jc w:val="both"/>
        <w:rPr>
          <w:noProof/>
          <w:sz w:val="28"/>
          <w:szCs w:val="28"/>
          <w:lang w:val="kk-KZ"/>
        </w:rPr>
      </w:pPr>
      <w:r w:rsidRPr="00F37119">
        <w:rPr>
          <w:bCs/>
          <w:sz w:val="28"/>
          <w:szCs w:val="28"/>
          <w:lang w:val="kk-KZ"/>
        </w:rPr>
        <w:t xml:space="preserve">1.7.  </w:t>
      </w:r>
      <w:r w:rsidRPr="00F37119">
        <w:rPr>
          <w:noProof/>
          <w:sz w:val="28"/>
          <w:szCs w:val="28"/>
          <w:lang w:val="kk-KZ"/>
        </w:rPr>
        <w:t xml:space="preserve">6.2. </w:t>
      </w:r>
      <w:r w:rsidRPr="00383CB1">
        <w:rPr>
          <w:bCs/>
          <w:sz w:val="28"/>
          <w:szCs w:val="28"/>
          <w:lang w:val="kk-KZ"/>
        </w:rPr>
        <w:t>тармағы</w:t>
      </w:r>
      <w:r>
        <w:rPr>
          <w:sz w:val="28"/>
          <w:szCs w:val="28"/>
          <w:lang w:val="kk-KZ"/>
        </w:rPr>
        <w:t xml:space="preserve">төмендегі редакцияда берілсін: </w:t>
      </w:r>
      <w:r w:rsidRPr="00F37119">
        <w:rPr>
          <w:noProof/>
          <w:sz w:val="28"/>
          <w:szCs w:val="28"/>
          <w:lang w:val="kk-KZ"/>
        </w:rPr>
        <w:t>"</w:t>
      </w:r>
      <w:r w:rsidRPr="00510895">
        <w:rPr>
          <w:sz w:val="28"/>
          <w:szCs w:val="28"/>
          <w:lang w:val="kk-KZ"/>
        </w:rPr>
        <w:t xml:space="preserve">Кәсіподаққа жаңа мүшелік ұйымдарды қабылдау </w:t>
      </w:r>
      <w:r>
        <w:rPr>
          <w:sz w:val="28"/>
          <w:szCs w:val="28"/>
          <w:lang w:val="kk-KZ"/>
        </w:rPr>
        <w:t>өкілетті орган</w:t>
      </w:r>
      <w:r w:rsidRPr="00510895">
        <w:rPr>
          <w:sz w:val="28"/>
          <w:szCs w:val="28"/>
          <w:lang w:val="kk-KZ"/>
        </w:rPr>
        <w:t xml:space="preserve">ның </w:t>
      </w:r>
      <w:r>
        <w:rPr>
          <w:sz w:val="28"/>
          <w:szCs w:val="28"/>
          <w:lang w:val="kk-KZ"/>
        </w:rPr>
        <w:t xml:space="preserve">шешімі мен </w:t>
      </w:r>
      <w:r w:rsidRPr="00510895">
        <w:rPr>
          <w:sz w:val="28"/>
          <w:szCs w:val="28"/>
          <w:lang w:val="kk-KZ"/>
        </w:rPr>
        <w:t xml:space="preserve">жазбаша өтініші негізінде Кәсіподақтың Атқару комитетімен </w:t>
      </w:r>
      <w:r>
        <w:rPr>
          <w:sz w:val="28"/>
          <w:szCs w:val="28"/>
          <w:lang w:val="kk-KZ"/>
        </w:rPr>
        <w:t>жүзеге асырылады.</w:t>
      </w:r>
      <w:r w:rsidRPr="00510895">
        <w:rPr>
          <w:sz w:val="28"/>
          <w:szCs w:val="28"/>
          <w:lang w:val="kk-KZ"/>
        </w:rPr>
        <w:t xml:space="preserve"> Мүшелік ұйымды Кәсіподаққа қабылдаудың міндетті шарты осы Жарғыны ор</w:t>
      </w:r>
      <w:r>
        <w:rPr>
          <w:sz w:val="28"/>
          <w:szCs w:val="28"/>
          <w:lang w:val="kk-KZ"/>
        </w:rPr>
        <w:t>ындау болып табылады</w:t>
      </w:r>
      <w:r w:rsidRPr="000746F4">
        <w:rPr>
          <w:noProof/>
          <w:sz w:val="28"/>
          <w:szCs w:val="28"/>
          <w:lang w:val="kk-KZ"/>
        </w:rPr>
        <w:t>".</w:t>
      </w:r>
    </w:p>
    <w:p w:rsidR="00F37119" w:rsidRPr="007B030A" w:rsidRDefault="00F37119" w:rsidP="00F37119">
      <w:pPr>
        <w:ind w:firstLine="708"/>
        <w:contextualSpacing/>
        <w:jc w:val="both"/>
        <w:rPr>
          <w:bCs/>
          <w:sz w:val="28"/>
          <w:szCs w:val="28"/>
          <w:lang w:val="kk-KZ"/>
        </w:rPr>
      </w:pPr>
      <w:r w:rsidRPr="007B030A">
        <w:rPr>
          <w:noProof/>
          <w:sz w:val="28"/>
          <w:szCs w:val="28"/>
          <w:lang w:val="kk-KZ"/>
        </w:rPr>
        <w:lastRenderedPageBreak/>
        <w:t xml:space="preserve">1.8. 6.3 </w:t>
      </w:r>
      <w:r>
        <w:rPr>
          <w:noProof/>
          <w:sz w:val="28"/>
          <w:szCs w:val="28"/>
          <w:lang w:val="kk-KZ"/>
        </w:rPr>
        <w:t xml:space="preserve">тармағының 1 абзацы </w:t>
      </w:r>
      <w:r>
        <w:rPr>
          <w:sz w:val="28"/>
          <w:szCs w:val="28"/>
          <w:lang w:val="kk-KZ"/>
        </w:rPr>
        <w:t>төмендегі редакцияда берілсін</w:t>
      </w:r>
      <w:r w:rsidRPr="007B030A">
        <w:rPr>
          <w:sz w:val="28"/>
          <w:szCs w:val="28"/>
          <w:lang w:val="kk-KZ"/>
        </w:rPr>
        <w:t xml:space="preserve">: </w:t>
      </w:r>
      <w:r w:rsidRPr="007B030A">
        <w:rPr>
          <w:noProof/>
          <w:sz w:val="28"/>
          <w:szCs w:val="28"/>
          <w:lang w:val="kk-KZ"/>
        </w:rPr>
        <w:t xml:space="preserve">"- </w:t>
      </w:r>
      <w:r w:rsidRPr="007B030A">
        <w:rPr>
          <w:sz w:val="28"/>
          <w:szCs w:val="28"/>
          <w:lang w:val="kk-KZ"/>
        </w:rPr>
        <w:t>мүшелік ұйымның жоғары басқарушы органының (конференцияның) Кәсіподақтан шығу туралы шешімі бойынша;</w:t>
      </w:r>
      <w:r>
        <w:rPr>
          <w:sz w:val="28"/>
          <w:szCs w:val="28"/>
          <w:lang w:val="kk-KZ"/>
        </w:rPr>
        <w:t>».</w:t>
      </w:r>
    </w:p>
    <w:p w:rsidR="00F37119" w:rsidRDefault="00F37119" w:rsidP="00F37119">
      <w:pPr>
        <w:contextualSpacing/>
        <w:jc w:val="both"/>
        <w:rPr>
          <w:bCs/>
          <w:sz w:val="28"/>
          <w:szCs w:val="28"/>
          <w:lang w:val="kk-KZ"/>
        </w:rPr>
      </w:pPr>
      <w:r w:rsidRPr="007B030A">
        <w:rPr>
          <w:noProof/>
          <w:sz w:val="28"/>
          <w:szCs w:val="28"/>
          <w:lang w:val="kk-KZ"/>
        </w:rPr>
        <w:t xml:space="preserve">          1.9. </w:t>
      </w:r>
      <w:r w:rsidRPr="007B030A">
        <w:rPr>
          <w:bCs/>
          <w:sz w:val="28"/>
          <w:szCs w:val="28"/>
          <w:lang w:val="kk-KZ"/>
        </w:rPr>
        <w:t>6.8.</w:t>
      </w:r>
      <w:r>
        <w:rPr>
          <w:bCs/>
          <w:sz w:val="28"/>
          <w:szCs w:val="28"/>
          <w:lang w:val="kk-KZ"/>
        </w:rPr>
        <w:t xml:space="preserve"> тармағы </w:t>
      </w:r>
      <w:r>
        <w:rPr>
          <w:sz w:val="28"/>
          <w:szCs w:val="28"/>
          <w:lang w:val="kk-KZ"/>
        </w:rPr>
        <w:t>төмендегі редакцияда берілсін</w:t>
      </w:r>
      <w:r w:rsidRPr="007B030A">
        <w:rPr>
          <w:sz w:val="28"/>
          <w:szCs w:val="28"/>
          <w:lang w:val="kk-KZ"/>
        </w:rPr>
        <w:t xml:space="preserve">: </w:t>
      </w:r>
      <w:r w:rsidRPr="007B030A">
        <w:rPr>
          <w:bCs/>
          <w:sz w:val="28"/>
          <w:szCs w:val="28"/>
          <w:lang w:val="kk-KZ"/>
        </w:rPr>
        <w:t>"</w:t>
      </w:r>
      <w:r>
        <w:rPr>
          <w:bCs/>
          <w:sz w:val="28"/>
          <w:szCs w:val="28"/>
          <w:lang w:val="kk-KZ"/>
        </w:rPr>
        <w:t>Кәсіподақ мүшелік ұйым ретінде кәсіподақтардың республикалық бірлестіктеріне кіруге құқылы».</w:t>
      </w:r>
    </w:p>
    <w:p w:rsidR="00F37119" w:rsidRPr="00F37119" w:rsidRDefault="00F37119" w:rsidP="00F37119">
      <w:pPr>
        <w:contextualSpacing/>
        <w:jc w:val="both"/>
        <w:rPr>
          <w:bCs/>
          <w:sz w:val="28"/>
          <w:szCs w:val="28"/>
          <w:lang w:val="kk-KZ"/>
        </w:rPr>
      </w:pPr>
      <w:r w:rsidRPr="00F37119">
        <w:rPr>
          <w:bCs/>
          <w:sz w:val="28"/>
          <w:szCs w:val="28"/>
          <w:lang w:val="kk-KZ"/>
        </w:rPr>
        <w:t xml:space="preserve">         1.10. 10 </w:t>
      </w:r>
      <w:r>
        <w:rPr>
          <w:bCs/>
          <w:sz w:val="28"/>
          <w:szCs w:val="28"/>
          <w:lang w:val="kk-KZ"/>
        </w:rPr>
        <w:t xml:space="preserve">тармақ мәтіннен алынсын. </w:t>
      </w:r>
    </w:p>
    <w:p w:rsidR="00F37119" w:rsidRPr="00B14CEE" w:rsidRDefault="00E00474" w:rsidP="00F37119">
      <w:pPr>
        <w:spacing w:line="240" w:lineRule="atLeast"/>
        <w:ind w:right="-1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37119" w:rsidRPr="00F37119">
        <w:rPr>
          <w:sz w:val="28"/>
          <w:szCs w:val="28"/>
          <w:lang w:val="kk-KZ"/>
        </w:rPr>
        <w:t xml:space="preserve">1.11. 10.1. </w:t>
      </w:r>
      <w:r w:rsidR="00F37119">
        <w:rPr>
          <w:bCs/>
          <w:sz w:val="28"/>
          <w:szCs w:val="28"/>
          <w:lang w:val="kk-KZ"/>
        </w:rPr>
        <w:t xml:space="preserve">тармағы </w:t>
      </w:r>
      <w:r w:rsidR="00F37119">
        <w:rPr>
          <w:sz w:val="28"/>
          <w:szCs w:val="28"/>
          <w:lang w:val="kk-KZ"/>
        </w:rPr>
        <w:t>төмендегі редакцияда берілсін</w:t>
      </w:r>
      <w:r w:rsidR="00F37119" w:rsidRPr="007B030A">
        <w:rPr>
          <w:sz w:val="28"/>
          <w:szCs w:val="28"/>
          <w:lang w:val="kk-KZ"/>
        </w:rPr>
        <w:t xml:space="preserve">: </w:t>
      </w:r>
      <w:r w:rsidR="00F37119" w:rsidRPr="00F37119">
        <w:rPr>
          <w:sz w:val="28"/>
          <w:szCs w:val="28"/>
          <w:lang w:val="kk-KZ"/>
        </w:rPr>
        <w:t>"</w:t>
      </w:r>
      <w:r w:rsidR="00F37119" w:rsidRPr="00B14CEE">
        <w:rPr>
          <w:sz w:val="28"/>
          <w:szCs w:val="28"/>
          <w:lang w:val="kk-KZ"/>
        </w:rPr>
        <w:t xml:space="preserve"> Кәсіподақтың аумақтық ұйымы осы Жарғымен белгіленген тәртіпте  Кәсіподақтың мүшелік ұйымының сайланбалы алқалы кәсіподақ органының немесе Кәсіподақтың Атқару Комитетінің шешімі бойынша құрылады.Аумақтық кәсіподақ ұйымдары әкімшілік-аумақтық бірліктер шегінде: аудандар, облыстық мәндегі қалалар, облыстар, астана – Нұр-Сұлтан қаласында, республикалық мәндегі қалалар Алматы, Шымкентте құрылады".</w:t>
      </w:r>
    </w:p>
    <w:p w:rsidR="00F37119" w:rsidRPr="00B14CEE" w:rsidRDefault="00E00474" w:rsidP="00E00474">
      <w:pPr>
        <w:tabs>
          <w:tab w:val="left" w:pos="709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F37119" w:rsidRPr="00F37119">
        <w:rPr>
          <w:sz w:val="28"/>
          <w:szCs w:val="28"/>
          <w:lang w:val="kk-KZ"/>
        </w:rPr>
        <w:t xml:space="preserve">1.12. 11.6.8. </w:t>
      </w:r>
      <w:r w:rsidR="00F37119">
        <w:rPr>
          <w:sz w:val="28"/>
          <w:szCs w:val="28"/>
          <w:lang w:val="kk-KZ"/>
        </w:rPr>
        <w:t xml:space="preserve">тармағынан </w:t>
      </w:r>
      <w:r w:rsidR="00F37119" w:rsidRPr="00F37119">
        <w:rPr>
          <w:sz w:val="28"/>
          <w:szCs w:val="28"/>
          <w:lang w:val="kk-KZ"/>
        </w:rPr>
        <w:t>"...</w:t>
      </w:r>
      <w:r w:rsidR="00F37119" w:rsidRPr="00B14CEE">
        <w:rPr>
          <w:sz w:val="28"/>
          <w:szCs w:val="28"/>
          <w:lang w:val="kk-KZ"/>
        </w:rPr>
        <w:t xml:space="preserve"> Кәсіподақ филиалдары мен өкілдіктерін ашу </w:t>
      </w:r>
      <w:r w:rsidR="00F37119">
        <w:rPr>
          <w:sz w:val="28"/>
          <w:szCs w:val="28"/>
          <w:lang w:val="kk-KZ"/>
        </w:rPr>
        <w:t>туралы</w:t>
      </w:r>
      <w:r w:rsidR="00F37119" w:rsidRPr="00B14CEE">
        <w:rPr>
          <w:sz w:val="28"/>
          <w:szCs w:val="28"/>
          <w:lang w:val="kk-KZ"/>
        </w:rPr>
        <w:t>..."</w:t>
      </w:r>
      <w:r w:rsidR="00F37119">
        <w:rPr>
          <w:sz w:val="28"/>
          <w:szCs w:val="28"/>
          <w:lang w:val="kk-KZ"/>
        </w:rPr>
        <w:t xml:space="preserve"> сөз тіркесі алынсын. </w:t>
      </w:r>
    </w:p>
    <w:p w:rsidR="00F37119" w:rsidRPr="00F37119" w:rsidRDefault="00E00474" w:rsidP="00F37119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F37119" w:rsidRPr="00F37119">
        <w:rPr>
          <w:sz w:val="28"/>
          <w:szCs w:val="28"/>
          <w:lang w:val="kk-KZ"/>
        </w:rPr>
        <w:t xml:space="preserve">1.13. 11.7.16. </w:t>
      </w:r>
      <w:r w:rsidR="00F37119">
        <w:rPr>
          <w:sz w:val="28"/>
          <w:szCs w:val="28"/>
          <w:lang w:val="kk-KZ"/>
        </w:rPr>
        <w:t xml:space="preserve">тармағы </w:t>
      </w:r>
      <w:r w:rsidR="00F37119" w:rsidRPr="00F37119">
        <w:rPr>
          <w:sz w:val="28"/>
          <w:szCs w:val="28"/>
          <w:lang w:val="kk-KZ"/>
        </w:rPr>
        <w:t>: "</w:t>
      </w:r>
      <w:r w:rsidR="00F37119">
        <w:rPr>
          <w:sz w:val="28"/>
          <w:szCs w:val="28"/>
          <w:lang w:val="kk-KZ"/>
        </w:rPr>
        <w:t>филиалдар мен өкілдіктер</w:t>
      </w:r>
      <w:r w:rsidR="00F37119" w:rsidRPr="00B14CEE">
        <w:rPr>
          <w:sz w:val="28"/>
          <w:szCs w:val="28"/>
          <w:lang w:val="kk-KZ"/>
        </w:rPr>
        <w:t xml:space="preserve"> ашу</w:t>
      </w:r>
      <w:r w:rsidR="00F37119">
        <w:rPr>
          <w:sz w:val="28"/>
          <w:szCs w:val="28"/>
          <w:lang w:val="kk-KZ"/>
        </w:rPr>
        <w:t>, олар туралы ережелер бекітутуралы</w:t>
      </w:r>
      <w:r w:rsidR="00F37119" w:rsidRPr="00F37119">
        <w:rPr>
          <w:sz w:val="28"/>
          <w:szCs w:val="28"/>
          <w:lang w:val="kk-KZ"/>
        </w:rPr>
        <w:t>"</w:t>
      </w:r>
      <w:r w:rsidR="00F37119">
        <w:rPr>
          <w:sz w:val="28"/>
          <w:szCs w:val="28"/>
          <w:lang w:val="kk-KZ"/>
        </w:rPr>
        <w:t xml:space="preserve"> сөз тіркесімен толықтырылсын</w:t>
      </w:r>
      <w:r w:rsidR="00F37119" w:rsidRPr="00F37119">
        <w:rPr>
          <w:sz w:val="28"/>
          <w:szCs w:val="28"/>
          <w:lang w:val="kk-KZ"/>
        </w:rPr>
        <w:t>.</w:t>
      </w:r>
    </w:p>
    <w:p w:rsidR="00F37119" w:rsidRPr="00B14CEE" w:rsidRDefault="00E00474" w:rsidP="00F37119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F37119" w:rsidRPr="00F37119">
        <w:rPr>
          <w:sz w:val="28"/>
          <w:szCs w:val="28"/>
          <w:lang w:val="kk-KZ"/>
        </w:rPr>
        <w:t xml:space="preserve"> 1.14. 15.1.</w:t>
      </w:r>
      <w:r w:rsidR="00F37119">
        <w:rPr>
          <w:sz w:val="28"/>
          <w:szCs w:val="28"/>
          <w:lang w:val="kk-KZ"/>
        </w:rPr>
        <w:t xml:space="preserve"> тармағының 2 абзацы төмендегідей мазмұнмен толықтырылсын</w:t>
      </w:r>
      <w:r w:rsidR="00F37119" w:rsidRPr="00F37119">
        <w:rPr>
          <w:sz w:val="28"/>
          <w:szCs w:val="28"/>
          <w:lang w:val="kk-KZ"/>
        </w:rPr>
        <w:t>: "</w:t>
      </w:r>
      <w:r w:rsidR="00F37119">
        <w:rPr>
          <w:sz w:val="28"/>
          <w:szCs w:val="28"/>
          <w:lang w:val="kk-KZ"/>
        </w:rPr>
        <w:t>Редакциялық сипаттағы өзгертулер мен толықтырулар Жарғыға Кәсіподақтың Салалық Кеңесімен енгізіледі</w:t>
      </w:r>
      <w:r w:rsidR="00F37119" w:rsidRPr="00F37119">
        <w:rPr>
          <w:sz w:val="28"/>
          <w:szCs w:val="28"/>
          <w:lang w:val="kk-KZ"/>
        </w:rPr>
        <w:t>".</w:t>
      </w:r>
    </w:p>
    <w:p w:rsidR="00E00474" w:rsidRPr="00E00474" w:rsidRDefault="007F25AC" w:rsidP="00E00474">
      <w:pPr>
        <w:jc w:val="both"/>
        <w:rPr>
          <w:color w:val="000000" w:themeColor="text1"/>
          <w:sz w:val="28"/>
          <w:szCs w:val="28"/>
          <w:lang w:val="kk-KZ"/>
        </w:rPr>
      </w:pPr>
      <w:r w:rsidRPr="00E00474">
        <w:rPr>
          <w:color w:val="000000" w:themeColor="text1"/>
          <w:sz w:val="28"/>
          <w:szCs w:val="28"/>
          <w:lang w:val="kk-KZ"/>
        </w:rPr>
        <w:t xml:space="preserve">         </w:t>
      </w:r>
      <w:r w:rsidR="00E00474" w:rsidRPr="00E00474">
        <w:rPr>
          <w:color w:val="000000" w:themeColor="text1"/>
          <w:sz w:val="28"/>
          <w:szCs w:val="28"/>
          <w:lang w:val="kk-KZ"/>
        </w:rPr>
        <w:t xml:space="preserve">1.15. 13.3 тармақтың 2 абзацы төмендегідей редакцияда берілсін: Кәсіподақтың мүшелік ұйымдары ай сайын Кәсіподақтың Салалық Кеңесінің есепшотына мүшелік жарналардың жалпы көлемінен 5% аударып, оның 2% Кәсіподақтың Салалық Кеңесі Қазақстан Республикасының </w:t>
      </w:r>
      <w:r w:rsidR="00311462">
        <w:rPr>
          <w:color w:val="000000" w:themeColor="text1"/>
          <w:sz w:val="28"/>
          <w:szCs w:val="28"/>
          <w:lang w:val="kk-KZ"/>
        </w:rPr>
        <w:t>К</w:t>
      </w:r>
      <w:r w:rsidR="00E00474" w:rsidRPr="00E00474">
        <w:rPr>
          <w:color w:val="000000" w:themeColor="text1"/>
          <w:sz w:val="28"/>
          <w:szCs w:val="28"/>
          <w:lang w:val="kk-KZ"/>
        </w:rPr>
        <w:t xml:space="preserve">әсіподақтар </w:t>
      </w:r>
      <w:r w:rsidR="00311462" w:rsidRPr="00E00474">
        <w:rPr>
          <w:color w:val="000000" w:themeColor="text1"/>
          <w:sz w:val="28"/>
          <w:szCs w:val="28"/>
          <w:lang w:val="kk-KZ"/>
        </w:rPr>
        <w:t>ф</w:t>
      </w:r>
      <w:r w:rsidR="00E00474" w:rsidRPr="00E00474">
        <w:rPr>
          <w:color w:val="000000" w:themeColor="text1"/>
          <w:sz w:val="28"/>
          <w:szCs w:val="28"/>
          <w:lang w:val="kk-KZ"/>
        </w:rPr>
        <w:t>едерациясына аударады.</w:t>
      </w:r>
    </w:p>
    <w:p w:rsidR="00F37119" w:rsidRPr="00311462" w:rsidRDefault="00F37119" w:rsidP="00F37119">
      <w:pPr>
        <w:contextualSpacing/>
        <w:jc w:val="both"/>
        <w:rPr>
          <w:sz w:val="28"/>
          <w:szCs w:val="28"/>
          <w:lang w:val="kk-KZ"/>
        </w:rPr>
      </w:pPr>
    </w:p>
    <w:p w:rsidR="00F37119" w:rsidRPr="00B14CEE" w:rsidRDefault="00F37119" w:rsidP="00F37119">
      <w:pPr>
        <w:contextualSpacing/>
        <w:jc w:val="both"/>
        <w:rPr>
          <w:sz w:val="28"/>
          <w:szCs w:val="28"/>
          <w:lang w:val="kk-KZ"/>
        </w:rPr>
      </w:pPr>
      <w:r w:rsidRPr="00F37119">
        <w:rPr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 xml:space="preserve">Кәсіподақтың заң қызметіне «Қазақстандық салалық білім және ғылым қызметкерлерінің кәсіподағы» ҚБ Жарғысына өзгертулер мен толықтыруларды тіркеуді қамтамасыз ету тапсырылсын.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F37119" w:rsidRPr="00F37119" w:rsidRDefault="00F37119" w:rsidP="00F37119">
      <w:pPr>
        <w:contextualSpacing/>
        <w:jc w:val="both"/>
        <w:rPr>
          <w:sz w:val="28"/>
          <w:szCs w:val="28"/>
          <w:lang w:val="kk-KZ"/>
        </w:rPr>
      </w:pPr>
    </w:p>
    <w:p w:rsidR="002362AE" w:rsidRPr="00507C81" w:rsidRDefault="002362AE" w:rsidP="0026601D">
      <w:pPr>
        <w:jc w:val="center"/>
        <w:rPr>
          <w:b/>
          <w:lang w:val="kk-KZ"/>
        </w:rPr>
      </w:pPr>
    </w:p>
    <w:p w:rsidR="00FD5A3E" w:rsidRPr="00E00474" w:rsidRDefault="00C35915" w:rsidP="007F25AC">
      <w:pPr>
        <w:ind w:firstLine="709"/>
        <w:jc w:val="both"/>
        <w:rPr>
          <w:b/>
          <w:color w:val="FF0000"/>
          <w:sz w:val="28"/>
          <w:szCs w:val="28"/>
          <w:lang w:val="kk-KZ"/>
        </w:rPr>
      </w:pPr>
      <w:r w:rsidRPr="00E00474">
        <w:rPr>
          <w:b/>
          <w:sz w:val="28"/>
          <w:szCs w:val="28"/>
          <w:lang w:val="kk-KZ"/>
        </w:rPr>
        <w:t>Съезге төр</w:t>
      </w:r>
      <w:bookmarkStart w:id="0" w:name="_GoBack"/>
      <w:bookmarkEnd w:id="0"/>
      <w:r w:rsidRPr="00E00474">
        <w:rPr>
          <w:b/>
          <w:sz w:val="28"/>
          <w:szCs w:val="28"/>
          <w:lang w:val="kk-KZ"/>
        </w:rPr>
        <w:t xml:space="preserve">ағалық </w:t>
      </w:r>
      <w:r w:rsidRPr="00E00474">
        <w:rPr>
          <w:b/>
          <w:color w:val="000000" w:themeColor="text1"/>
          <w:sz w:val="28"/>
          <w:szCs w:val="28"/>
          <w:lang w:val="kk-KZ"/>
        </w:rPr>
        <w:t xml:space="preserve">етуші </w:t>
      </w:r>
      <w:r w:rsidR="00926430" w:rsidRPr="00E00474">
        <w:rPr>
          <w:b/>
          <w:color w:val="000000" w:themeColor="text1"/>
          <w:sz w:val="28"/>
          <w:szCs w:val="28"/>
          <w:lang w:val="kk-KZ"/>
        </w:rPr>
        <w:t xml:space="preserve">           </w:t>
      </w:r>
      <w:r w:rsidR="00E00474">
        <w:rPr>
          <w:b/>
          <w:color w:val="000000" w:themeColor="text1"/>
          <w:sz w:val="28"/>
          <w:szCs w:val="28"/>
          <w:lang w:val="kk-KZ"/>
        </w:rPr>
        <w:t xml:space="preserve">                     </w:t>
      </w:r>
      <w:r w:rsidR="00926430" w:rsidRPr="00E00474">
        <w:rPr>
          <w:b/>
          <w:color w:val="000000" w:themeColor="text1"/>
          <w:sz w:val="28"/>
          <w:szCs w:val="28"/>
          <w:lang w:val="kk-KZ"/>
        </w:rPr>
        <w:t xml:space="preserve">  </w:t>
      </w:r>
      <w:r w:rsidR="00E00474" w:rsidRPr="00E00474">
        <w:rPr>
          <w:b/>
          <w:color w:val="000000" w:themeColor="text1"/>
          <w:sz w:val="28"/>
          <w:szCs w:val="28"/>
          <w:lang w:val="kk-KZ"/>
        </w:rPr>
        <w:t xml:space="preserve">       </w:t>
      </w:r>
      <w:r w:rsidR="00926430" w:rsidRPr="00E00474">
        <w:rPr>
          <w:b/>
          <w:color w:val="000000" w:themeColor="text1"/>
          <w:sz w:val="28"/>
          <w:szCs w:val="28"/>
          <w:lang w:val="kk-KZ"/>
        </w:rPr>
        <w:t xml:space="preserve">       </w:t>
      </w:r>
      <w:r w:rsidR="00E00474" w:rsidRPr="00E00474">
        <w:rPr>
          <w:b/>
          <w:color w:val="000000" w:themeColor="text1"/>
          <w:sz w:val="28"/>
          <w:szCs w:val="28"/>
          <w:lang w:val="kk-KZ"/>
        </w:rPr>
        <w:t>А.М.Мұқашева</w:t>
      </w:r>
      <w:r w:rsidR="00926430" w:rsidRPr="00E00474">
        <w:rPr>
          <w:b/>
          <w:sz w:val="28"/>
          <w:szCs w:val="28"/>
          <w:lang w:val="kk-KZ"/>
        </w:rPr>
        <w:t xml:space="preserve">               </w:t>
      </w:r>
      <w:r w:rsidR="007F25AC" w:rsidRPr="00E00474">
        <w:rPr>
          <w:b/>
          <w:sz w:val="28"/>
          <w:szCs w:val="28"/>
          <w:lang w:val="kk-KZ"/>
        </w:rPr>
        <w:t xml:space="preserve">   </w:t>
      </w:r>
      <w:r w:rsidR="00926430" w:rsidRPr="00E00474">
        <w:rPr>
          <w:b/>
          <w:sz w:val="28"/>
          <w:szCs w:val="28"/>
          <w:lang w:val="kk-KZ"/>
        </w:rPr>
        <w:t xml:space="preserve">               </w:t>
      </w:r>
    </w:p>
    <w:sectPr w:rsidR="00FD5A3E" w:rsidRPr="00E00474" w:rsidSect="00351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D64"/>
    <w:multiLevelType w:val="hybridMultilevel"/>
    <w:tmpl w:val="270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4131C"/>
    <w:multiLevelType w:val="hybridMultilevel"/>
    <w:tmpl w:val="4EDE30D8"/>
    <w:lvl w:ilvl="0" w:tplc="1EFE6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CF4DAE"/>
    <w:multiLevelType w:val="hybridMultilevel"/>
    <w:tmpl w:val="6992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1D"/>
    <w:rsid w:val="00032810"/>
    <w:rsid w:val="000359A1"/>
    <w:rsid w:val="000649B3"/>
    <w:rsid w:val="00074C0E"/>
    <w:rsid w:val="00081222"/>
    <w:rsid w:val="000B72D6"/>
    <w:rsid w:val="002362AE"/>
    <w:rsid w:val="0026401B"/>
    <w:rsid w:val="0026601D"/>
    <w:rsid w:val="00270740"/>
    <w:rsid w:val="002A0F95"/>
    <w:rsid w:val="002E2A5B"/>
    <w:rsid w:val="002F0697"/>
    <w:rsid w:val="00311462"/>
    <w:rsid w:val="00316D8A"/>
    <w:rsid w:val="003453DD"/>
    <w:rsid w:val="00350CEF"/>
    <w:rsid w:val="0035158D"/>
    <w:rsid w:val="003A3D27"/>
    <w:rsid w:val="003E2A90"/>
    <w:rsid w:val="004320CB"/>
    <w:rsid w:val="004E4B4F"/>
    <w:rsid w:val="004F62E9"/>
    <w:rsid w:val="0050237F"/>
    <w:rsid w:val="00507C81"/>
    <w:rsid w:val="00622BAE"/>
    <w:rsid w:val="00647F46"/>
    <w:rsid w:val="00691E4D"/>
    <w:rsid w:val="006C18DC"/>
    <w:rsid w:val="007F25AC"/>
    <w:rsid w:val="00926430"/>
    <w:rsid w:val="00927F95"/>
    <w:rsid w:val="009F4D82"/>
    <w:rsid w:val="00A17460"/>
    <w:rsid w:val="00A31E7A"/>
    <w:rsid w:val="00A54EC8"/>
    <w:rsid w:val="00A90A54"/>
    <w:rsid w:val="00AC11B7"/>
    <w:rsid w:val="00BC68FA"/>
    <w:rsid w:val="00C119A8"/>
    <w:rsid w:val="00C35915"/>
    <w:rsid w:val="00D5623D"/>
    <w:rsid w:val="00D72939"/>
    <w:rsid w:val="00E00474"/>
    <w:rsid w:val="00EC6650"/>
    <w:rsid w:val="00F23EDD"/>
    <w:rsid w:val="00F37119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C11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26601D"/>
    <w:pPr>
      <w:ind w:left="720"/>
      <w:contextualSpacing/>
    </w:pPr>
  </w:style>
  <w:style w:type="paragraph" w:styleId="a6">
    <w:name w:val="Title"/>
    <w:basedOn w:val="a"/>
    <w:link w:val="a7"/>
    <w:qFormat/>
    <w:rsid w:val="003A3D27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3A3D2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16</cp:revision>
  <cp:lastPrinted>2019-10-17T04:49:00Z</cp:lastPrinted>
  <dcterms:created xsi:type="dcterms:W3CDTF">2019-09-27T10:43:00Z</dcterms:created>
  <dcterms:modified xsi:type="dcterms:W3CDTF">2019-10-23T06:08:00Z</dcterms:modified>
</cp:coreProperties>
</file>