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D5" w:rsidRDefault="004976D5" w:rsidP="004976D5">
      <w:pPr>
        <w:rPr>
          <w:b/>
          <w:color w:val="000000"/>
          <w:sz w:val="28"/>
          <w:szCs w:val="28"/>
          <w:lang w:val="kk-KZ"/>
        </w:rPr>
      </w:pPr>
    </w:p>
    <w:p w:rsidR="00A91608" w:rsidRDefault="00A91608" w:rsidP="004976D5">
      <w:pPr>
        <w:rPr>
          <w:b/>
          <w:color w:val="000000"/>
          <w:sz w:val="28"/>
          <w:szCs w:val="28"/>
          <w:lang w:val="kk-KZ"/>
        </w:rPr>
      </w:pPr>
    </w:p>
    <w:p w:rsidR="00A91608" w:rsidRDefault="00A91608" w:rsidP="004976D5">
      <w:pPr>
        <w:rPr>
          <w:b/>
          <w:color w:val="000000"/>
          <w:sz w:val="28"/>
          <w:szCs w:val="28"/>
          <w:lang w:val="kk-KZ"/>
        </w:rPr>
      </w:pPr>
    </w:p>
    <w:p w:rsidR="00A91608" w:rsidRDefault="00A91608" w:rsidP="004976D5">
      <w:pPr>
        <w:rPr>
          <w:b/>
          <w:color w:val="000000"/>
          <w:sz w:val="28"/>
          <w:szCs w:val="28"/>
          <w:lang w:val="kk-KZ"/>
        </w:rPr>
      </w:pPr>
    </w:p>
    <w:p w:rsidR="00A91608" w:rsidRDefault="00A91608" w:rsidP="004976D5">
      <w:pPr>
        <w:rPr>
          <w:b/>
          <w:color w:val="000000"/>
          <w:sz w:val="28"/>
          <w:szCs w:val="28"/>
          <w:lang w:val="kk-KZ"/>
        </w:rPr>
      </w:pPr>
    </w:p>
    <w:p w:rsidR="00A91608" w:rsidRDefault="00A91608" w:rsidP="004976D5">
      <w:pPr>
        <w:rPr>
          <w:b/>
          <w:color w:val="000000"/>
          <w:sz w:val="28"/>
          <w:szCs w:val="28"/>
          <w:lang w:val="kk-KZ"/>
        </w:rPr>
      </w:pPr>
    </w:p>
    <w:p w:rsidR="007A16C8" w:rsidRDefault="007A16C8" w:rsidP="004976D5">
      <w:pPr>
        <w:rPr>
          <w:b/>
          <w:color w:val="000000"/>
          <w:sz w:val="28"/>
          <w:szCs w:val="28"/>
          <w:lang w:val="kk-KZ"/>
        </w:rPr>
      </w:pPr>
    </w:p>
    <w:p w:rsidR="00A91608" w:rsidRDefault="00A91608" w:rsidP="004976D5">
      <w:pPr>
        <w:rPr>
          <w:b/>
          <w:color w:val="000000"/>
          <w:sz w:val="28"/>
          <w:szCs w:val="28"/>
          <w:lang w:val="kk-KZ"/>
        </w:rPr>
      </w:pPr>
    </w:p>
    <w:p w:rsidR="004976D5" w:rsidRPr="00896199" w:rsidRDefault="00A91608" w:rsidP="004976D5">
      <w:pPr>
        <w:rPr>
          <w:b/>
          <w:lang w:val="kk-KZ"/>
        </w:rPr>
      </w:pPr>
      <w:r>
        <w:rPr>
          <w:b/>
          <w:color w:val="000000"/>
          <w:sz w:val="28"/>
          <w:szCs w:val="28"/>
          <w:lang w:val="kk-KZ"/>
        </w:rPr>
        <w:t>25.11</w:t>
      </w:r>
      <w:r w:rsidR="004976D5">
        <w:rPr>
          <w:b/>
          <w:color w:val="000000"/>
          <w:sz w:val="28"/>
          <w:szCs w:val="28"/>
          <w:lang w:val="kk-KZ"/>
        </w:rPr>
        <w:t xml:space="preserve">.2020 ж.      </w:t>
      </w:r>
      <w:r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</w:t>
      </w:r>
      <w:r w:rsidR="004976D5">
        <w:rPr>
          <w:b/>
          <w:color w:val="000000"/>
          <w:sz w:val="28"/>
          <w:szCs w:val="28"/>
          <w:lang w:val="kk-KZ"/>
        </w:rPr>
        <w:t xml:space="preserve">  </w:t>
      </w:r>
      <w:r>
        <w:rPr>
          <w:b/>
          <w:color w:val="000000"/>
          <w:sz w:val="28"/>
          <w:szCs w:val="28"/>
          <w:lang w:val="kk-KZ"/>
        </w:rPr>
        <w:t>№ 8</w:t>
      </w:r>
      <w:r w:rsidRPr="00A91608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 xml:space="preserve"> 7 -</w:t>
      </w:r>
      <w:r w:rsidR="004976D5">
        <w:rPr>
          <w:b/>
          <w:color w:val="000000"/>
          <w:sz w:val="28"/>
          <w:szCs w:val="28"/>
          <w:lang w:val="kk-KZ"/>
        </w:rPr>
        <w:t>т.</w:t>
      </w:r>
    </w:p>
    <w:p w:rsidR="00636B1C" w:rsidRDefault="00636B1C" w:rsidP="004267ED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4976D5" w:rsidRPr="004976D5" w:rsidRDefault="004976D5" w:rsidP="001A0402">
      <w:pPr>
        <w:tabs>
          <w:tab w:val="left" w:pos="900"/>
          <w:tab w:val="left" w:pos="9355"/>
        </w:tabs>
        <w:ind w:right="-1"/>
        <w:jc w:val="right"/>
        <w:rPr>
          <w:b/>
          <w:i/>
          <w:sz w:val="28"/>
          <w:szCs w:val="28"/>
          <w:lang w:val="kk-KZ"/>
        </w:rPr>
      </w:pPr>
    </w:p>
    <w:p w:rsidR="00586619" w:rsidRPr="00C831F4" w:rsidRDefault="00586619" w:rsidP="00586619">
      <w:pPr>
        <w:pStyle w:val="3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30"/>
          <w:lang w:val="kk-KZ"/>
        </w:rPr>
      </w:pPr>
      <w:r w:rsidRPr="00C831F4">
        <w:rPr>
          <w:rFonts w:ascii="Times New Roman" w:hAnsi="Times New Roman" w:cs="Times New Roman"/>
          <w:sz w:val="28"/>
          <w:szCs w:val="30"/>
          <w:lang w:val="kk-KZ"/>
        </w:rPr>
        <w:t xml:space="preserve">Қазақстандық салалық білім және ғылым </w:t>
      </w:r>
    </w:p>
    <w:p w:rsidR="00586619" w:rsidRPr="00C831F4" w:rsidRDefault="00586619" w:rsidP="00586619">
      <w:pPr>
        <w:pStyle w:val="3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30"/>
          <w:lang w:val="kk-KZ"/>
        </w:rPr>
      </w:pPr>
      <w:r w:rsidRPr="00C831F4">
        <w:rPr>
          <w:rFonts w:ascii="Times New Roman" w:hAnsi="Times New Roman" w:cs="Times New Roman"/>
          <w:sz w:val="28"/>
          <w:szCs w:val="30"/>
          <w:lang w:val="kk-KZ"/>
        </w:rPr>
        <w:t>қызметкерлерінің кәсіподағында кәсіподақ</w:t>
      </w:r>
    </w:p>
    <w:p w:rsidR="00586619" w:rsidRPr="00C831F4" w:rsidRDefault="00586619" w:rsidP="00586619">
      <w:pPr>
        <w:pStyle w:val="3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30"/>
          <w:lang w:val="kk-KZ"/>
        </w:rPr>
      </w:pPr>
      <w:r w:rsidRPr="00C831F4">
        <w:rPr>
          <w:rFonts w:ascii="Times New Roman" w:hAnsi="Times New Roman" w:cs="Times New Roman"/>
          <w:sz w:val="28"/>
          <w:szCs w:val="30"/>
          <w:lang w:val="kk-KZ"/>
        </w:rPr>
        <w:t xml:space="preserve">кадрлары мен активті оқыту Тұжырымдамасы </w:t>
      </w:r>
    </w:p>
    <w:p w:rsidR="00586619" w:rsidRDefault="00586619" w:rsidP="00586619">
      <w:pPr>
        <w:pStyle w:val="3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30"/>
          <w:lang w:val="kk-KZ"/>
        </w:rPr>
      </w:pPr>
      <w:r w:rsidRPr="00C831F4">
        <w:rPr>
          <w:rFonts w:ascii="Times New Roman" w:hAnsi="Times New Roman" w:cs="Times New Roman"/>
          <w:sz w:val="28"/>
          <w:szCs w:val="30"/>
          <w:lang w:val="kk-KZ"/>
        </w:rPr>
        <w:t>туралы</w:t>
      </w:r>
    </w:p>
    <w:p w:rsidR="00586619" w:rsidRDefault="00586619" w:rsidP="00586619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30"/>
          <w:lang w:val="kk-KZ"/>
        </w:rPr>
      </w:pPr>
    </w:p>
    <w:p w:rsidR="00586619" w:rsidRDefault="00586619" w:rsidP="004976D5">
      <w:pPr>
        <w:pStyle w:val="30"/>
        <w:shd w:val="clear" w:color="auto" w:fill="auto"/>
        <w:spacing w:after="0" w:line="240" w:lineRule="auto"/>
        <w:ind w:firstLine="708"/>
        <w:jc w:val="both"/>
        <w:rPr>
          <w:rStyle w:val="24pt"/>
          <w:rFonts w:ascii="Times New Roman" w:hAnsi="Times New Roman" w:cs="Times New Roman"/>
        </w:rPr>
      </w:pPr>
      <w:r w:rsidRPr="00521567">
        <w:rPr>
          <w:rFonts w:ascii="Times New Roman" w:hAnsi="Times New Roman" w:cs="Times New Roman"/>
          <w:b w:val="0"/>
          <w:sz w:val="28"/>
          <w:lang w:val="kk-KZ"/>
        </w:rPr>
        <w:t xml:space="preserve">Кәсіподақтың XIV съезінің шешімдерін, </w:t>
      </w:r>
      <w:r>
        <w:rPr>
          <w:rFonts w:ascii="Times New Roman" w:hAnsi="Times New Roman" w:cs="Times New Roman"/>
          <w:b w:val="0"/>
          <w:sz w:val="28"/>
          <w:lang w:val="kk-KZ"/>
        </w:rPr>
        <w:t>«</w:t>
      </w:r>
      <w:r w:rsidRPr="00521567">
        <w:rPr>
          <w:rFonts w:ascii="Times New Roman" w:hAnsi="Times New Roman" w:cs="Times New Roman"/>
          <w:b w:val="0"/>
          <w:sz w:val="28"/>
          <w:szCs w:val="30"/>
          <w:lang w:val="kk-KZ"/>
        </w:rPr>
        <w:t>Қазақстандық салалық білім және ғылым қызмет</w:t>
      </w:r>
      <w:r>
        <w:rPr>
          <w:rFonts w:ascii="Times New Roman" w:hAnsi="Times New Roman" w:cs="Times New Roman"/>
          <w:b w:val="0"/>
          <w:sz w:val="28"/>
          <w:szCs w:val="30"/>
          <w:lang w:val="kk-KZ"/>
        </w:rPr>
        <w:t xml:space="preserve">керлері кәсіподағы қызметінің 2019-2024 жылдарға арналған Бағдарламасын» </w:t>
      </w:r>
      <w:r w:rsidRPr="00521567">
        <w:rPr>
          <w:rFonts w:ascii="Times New Roman" w:hAnsi="Times New Roman" w:cs="Times New Roman"/>
          <w:b w:val="0"/>
          <w:sz w:val="28"/>
          <w:lang w:val="kk-KZ"/>
        </w:rPr>
        <w:t>іске асыру</w:t>
      </w:r>
      <w:r>
        <w:rPr>
          <w:rFonts w:ascii="Times New Roman" w:hAnsi="Times New Roman" w:cs="Times New Roman"/>
          <w:b w:val="0"/>
          <w:sz w:val="28"/>
          <w:lang w:val="kk-KZ"/>
        </w:rPr>
        <w:t xml:space="preserve"> мақсатында,</w:t>
      </w:r>
      <w:r>
        <w:rPr>
          <w:rFonts w:ascii="Times New Roman" w:hAnsi="Times New Roman" w:cs="Times New Roman"/>
          <w:b w:val="0"/>
          <w:sz w:val="28"/>
          <w:szCs w:val="30"/>
          <w:lang w:val="kk-KZ"/>
        </w:rPr>
        <w:t>Қазақстандық салалық білім және ғылым қызметкерлері кәсіподағының Атқару комитеті</w:t>
      </w:r>
      <w:bookmarkStart w:id="0" w:name="bookmark0"/>
      <w:r w:rsidR="00A91608">
        <w:rPr>
          <w:rFonts w:ascii="Times New Roman" w:hAnsi="Times New Roman" w:cs="Times New Roman"/>
          <w:b w:val="0"/>
          <w:sz w:val="28"/>
          <w:szCs w:val="30"/>
          <w:lang w:val="kk-KZ"/>
        </w:rPr>
        <w:t xml:space="preserve"> </w:t>
      </w:r>
      <w:r w:rsidR="00A91608" w:rsidRPr="00A91608">
        <w:rPr>
          <w:rFonts w:ascii="Times New Roman" w:hAnsi="Times New Roman" w:cs="Times New Roman"/>
          <w:sz w:val="28"/>
          <w:szCs w:val="30"/>
          <w:lang w:val="kk-KZ"/>
        </w:rPr>
        <w:t>ҚАУЛЫ ЕТЕДІ</w:t>
      </w:r>
      <w:r w:rsidRPr="00A91608">
        <w:rPr>
          <w:rStyle w:val="24pt"/>
          <w:rFonts w:ascii="Times New Roman" w:hAnsi="Times New Roman" w:cs="Times New Roman"/>
        </w:rPr>
        <w:t>:</w:t>
      </w:r>
      <w:bookmarkEnd w:id="0"/>
    </w:p>
    <w:p w:rsidR="00A91608" w:rsidRPr="00A91608" w:rsidRDefault="00A91608" w:rsidP="004976D5">
      <w:pPr>
        <w:pStyle w:val="3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586619" w:rsidRDefault="00586619" w:rsidP="004976D5">
      <w:pPr>
        <w:pStyle w:val="3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0"/>
          <w:lang w:val="kk-KZ"/>
        </w:rPr>
      </w:pPr>
      <w:r>
        <w:rPr>
          <w:rFonts w:ascii="Times New Roman" w:hAnsi="Times New Roman" w:cs="Times New Roman"/>
          <w:b w:val="0"/>
          <w:sz w:val="28"/>
          <w:szCs w:val="30"/>
          <w:lang w:val="kk-KZ"/>
        </w:rPr>
        <w:t xml:space="preserve">«Қазақстандық салалық білім және ғылым </w:t>
      </w:r>
      <w:r w:rsidRPr="00521567">
        <w:rPr>
          <w:rFonts w:ascii="Times New Roman" w:hAnsi="Times New Roman" w:cs="Times New Roman"/>
          <w:b w:val="0"/>
          <w:sz w:val="28"/>
          <w:szCs w:val="30"/>
          <w:lang w:val="kk-KZ"/>
        </w:rPr>
        <w:t>қызметкерлерінің кәсіподағында кәсіподақкадрлары мен активті оқыту Тұжырымдамасы</w:t>
      </w:r>
      <w:r>
        <w:rPr>
          <w:rFonts w:ascii="Times New Roman" w:hAnsi="Times New Roman" w:cs="Times New Roman"/>
          <w:b w:val="0"/>
          <w:sz w:val="28"/>
          <w:szCs w:val="30"/>
          <w:lang w:val="kk-KZ"/>
        </w:rPr>
        <w:t xml:space="preserve">» </w:t>
      </w:r>
      <w:r w:rsidRPr="00521567">
        <w:rPr>
          <w:rFonts w:ascii="Times New Roman" w:hAnsi="Times New Roman" w:cs="Times New Roman"/>
          <w:b w:val="0"/>
          <w:sz w:val="28"/>
          <w:szCs w:val="30"/>
          <w:lang w:val="kk-KZ"/>
        </w:rPr>
        <w:t xml:space="preserve">бекітілсін  </w:t>
      </w:r>
      <w:r w:rsidRPr="00521567">
        <w:rPr>
          <w:rFonts w:ascii="Times New Roman" w:hAnsi="Times New Roman" w:cs="Times New Roman"/>
          <w:b w:val="0"/>
          <w:sz w:val="28"/>
          <w:lang w:val="kk-KZ"/>
        </w:rPr>
        <w:t>(№1 қосымша).</w:t>
      </w:r>
    </w:p>
    <w:p w:rsidR="00586619" w:rsidRPr="00521567" w:rsidRDefault="00586619" w:rsidP="004976D5">
      <w:pPr>
        <w:pStyle w:val="3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0"/>
          <w:lang w:val="kk-KZ"/>
        </w:rPr>
      </w:pPr>
      <w:r w:rsidRPr="00521567">
        <w:rPr>
          <w:rFonts w:ascii="Times New Roman" w:hAnsi="Times New Roman" w:cs="Times New Roman"/>
          <w:b w:val="0"/>
          <w:sz w:val="28"/>
          <w:szCs w:val="30"/>
          <w:lang w:val="kk-KZ"/>
        </w:rPr>
        <w:t>Қазақстандық салалық білім және ғылым қызметкерлері кәсіподағының Оқу Орталығы туралы Ереже</w:t>
      </w:r>
      <w:r>
        <w:rPr>
          <w:rFonts w:ascii="Times New Roman" w:hAnsi="Times New Roman" w:cs="Times New Roman"/>
          <w:b w:val="0"/>
          <w:sz w:val="28"/>
          <w:szCs w:val="30"/>
          <w:lang w:val="kk-KZ"/>
        </w:rPr>
        <w:t>сі</w:t>
      </w:r>
      <w:r w:rsidRPr="00521567">
        <w:rPr>
          <w:rFonts w:ascii="Times New Roman" w:hAnsi="Times New Roman" w:cs="Times New Roman"/>
          <w:b w:val="0"/>
          <w:sz w:val="28"/>
          <w:szCs w:val="30"/>
          <w:lang w:val="kk-KZ"/>
        </w:rPr>
        <w:t xml:space="preserve"> бекітілсін  </w:t>
      </w:r>
      <w:r w:rsidRPr="00521567">
        <w:rPr>
          <w:rFonts w:ascii="Times New Roman" w:hAnsi="Times New Roman" w:cs="Times New Roman"/>
          <w:b w:val="0"/>
          <w:sz w:val="28"/>
          <w:lang w:val="kk-KZ"/>
        </w:rPr>
        <w:t>(№2 қосымша).</w:t>
      </w:r>
    </w:p>
    <w:p w:rsidR="00586619" w:rsidRPr="00264665" w:rsidRDefault="00586619" w:rsidP="004976D5">
      <w:pPr>
        <w:pStyle w:val="a3"/>
        <w:widowControl w:val="0"/>
        <w:numPr>
          <w:ilvl w:val="0"/>
          <w:numId w:val="1"/>
        </w:numPr>
        <w:tabs>
          <w:tab w:val="left" w:pos="617"/>
          <w:tab w:val="left" w:pos="993"/>
        </w:tabs>
        <w:spacing w:after="292" w:line="338" w:lineRule="exact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Мүшелік ұйымдарға, барлық салалық кәсіподақ органдары мен ұйымдарына, Тұжырымдаманың негізгі ережелерін басшылыққа ала отырып, кәсіподақ кадрлары мен активті барлықдеңгейлерде оқыту тиімділігін арттыру жөнінде мақсатты бағытталған жұмыс жүргізу ұсынылсын.  </w:t>
      </w:r>
    </w:p>
    <w:p w:rsidR="00586619" w:rsidRPr="00264665" w:rsidRDefault="00586619" w:rsidP="004976D5">
      <w:pPr>
        <w:pStyle w:val="a3"/>
        <w:widowControl w:val="0"/>
        <w:numPr>
          <w:ilvl w:val="0"/>
          <w:numId w:val="1"/>
        </w:numPr>
        <w:tabs>
          <w:tab w:val="left" w:pos="617"/>
          <w:tab w:val="left" w:pos="993"/>
        </w:tabs>
        <w:spacing w:after="939" w:line="349" w:lineRule="exact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Кәсіподақтың салалық Кеңесінің</w:t>
      </w:r>
      <w:bookmarkStart w:id="1" w:name="_GoBack"/>
      <w:bookmarkEnd w:id="1"/>
      <w:r>
        <w:rPr>
          <w:sz w:val="28"/>
          <w:lang w:val="kk-KZ"/>
        </w:rPr>
        <w:t xml:space="preserve"> ұйымдастырушылық-кадрлық жұмыс бөліміне кәсіподақ органдарының кәсіподақ кадрлары мен активті оқыту жөніндегі болымды жұмыс тәжірибесін үнемі зерттеп, жинақтау ұсынылсын.  </w:t>
      </w:r>
    </w:p>
    <w:p w:rsidR="00586619" w:rsidRPr="00264665" w:rsidRDefault="00586619" w:rsidP="004976D5">
      <w:pPr>
        <w:pStyle w:val="a3"/>
        <w:widowControl w:val="0"/>
        <w:numPr>
          <w:ilvl w:val="0"/>
          <w:numId w:val="1"/>
        </w:numPr>
        <w:tabs>
          <w:tab w:val="left" w:pos="617"/>
          <w:tab w:val="left" w:pos="993"/>
        </w:tabs>
        <w:spacing w:after="939" w:line="349" w:lineRule="exact"/>
        <w:ind w:firstLine="709"/>
        <w:jc w:val="both"/>
        <w:rPr>
          <w:b/>
          <w:sz w:val="28"/>
          <w:lang w:val="kk-KZ"/>
        </w:rPr>
      </w:pPr>
      <w:r>
        <w:rPr>
          <w:sz w:val="28"/>
          <w:lang w:val="kk-KZ"/>
        </w:rPr>
        <w:t>Осы Қаулының орындалуын бақылау Кәсіподақ төрайымының орынбасары Ә.Ә.Әбиеваға жүктелсін.</w:t>
      </w:r>
    </w:p>
    <w:p w:rsidR="004976D5" w:rsidRDefault="004976D5" w:rsidP="00586619">
      <w:pPr>
        <w:pStyle w:val="a3"/>
        <w:widowControl w:val="0"/>
        <w:tabs>
          <w:tab w:val="left" w:pos="617"/>
        </w:tabs>
        <w:spacing w:after="939" w:line="349" w:lineRule="exact"/>
        <w:ind w:left="0" w:firstLine="709"/>
        <w:jc w:val="both"/>
        <w:rPr>
          <w:b/>
          <w:sz w:val="28"/>
          <w:lang w:val="kk-KZ"/>
        </w:rPr>
      </w:pPr>
    </w:p>
    <w:p w:rsidR="00475158" w:rsidRPr="004976D5" w:rsidRDefault="00586619" w:rsidP="004976D5">
      <w:pPr>
        <w:pStyle w:val="a3"/>
        <w:widowControl w:val="0"/>
        <w:tabs>
          <w:tab w:val="left" w:pos="617"/>
        </w:tabs>
        <w:spacing w:after="939" w:line="349" w:lineRule="exact"/>
        <w:ind w:left="0" w:firstLine="709"/>
        <w:jc w:val="both"/>
        <w:rPr>
          <w:b/>
          <w:sz w:val="28"/>
          <w:lang w:val="kk-KZ"/>
        </w:rPr>
      </w:pPr>
      <w:r w:rsidRPr="00521567">
        <w:rPr>
          <w:b/>
          <w:sz w:val="28"/>
          <w:lang w:val="kk-KZ"/>
        </w:rPr>
        <w:t>Төрайым</w:t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 w:rsidR="00A91608">
        <w:rPr>
          <w:b/>
          <w:sz w:val="28"/>
          <w:lang w:val="kk-KZ"/>
        </w:rPr>
        <w:t xml:space="preserve">                                 </w:t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 w:rsidR="004976D5" w:rsidRPr="00264665">
        <w:rPr>
          <w:b/>
          <w:sz w:val="28"/>
          <w:lang w:val="kk-KZ"/>
        </w:rPr>
        <w:t>А.</w:t>
      </w:r>
      <w:r w:rsidR="004976D5">
        <w:rPr>
          <w:b/>
          <w:sz w:val="28"/>
          <w:lang w:val="kk-KZ"/>
        </w:rPr>
        <w:t xml:space="preserve">Мұқашева </w:t>
      </w:r>
    </w:p>
    <w:sectPr w:rsidR="00475158" w:rsidRPr="004976D5" w:rsidSect="00A91608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D86" w:rsidRDefault="00E76D86" w:rsidP="00036780">
      <w:r>
        <w:separator/>
      </w:r>
    </w:p>
  </w:endnote>
  <w:endnote w:type="continuationSeparator" w:id="1">
    <w:p w:rsidR="00E76D86" w:rsidRDefault="00E76D86" w:rsidP="00036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094"/>
      <w:showingPlcHdr/>
    </w:sdtPr>
    <w:sdtContent>
      <w:p w:rsidR="007B6CE8" w:rsidRDefault="00343DFE">
        <w:pPr>
          <w:pStyle w:val="a6"/>
          <w:jc w:val="center"/>
        </w:pPr>
        <w:r>
          <w:t xml:space="preserve">     </w:t>
        </w:r>
      </w:p>
    </w:sdtContent>
  </w:sdt>
  <w:p w:rsidR="007B6CE8" w:rsidRDefault="007B6C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D86" w:rsidRDefault="00E76D86" w:rsidP="00036780">
      <w:r>
        <w:separator/>
      </w:r>
    </w:p>
  </w:footnote>
  <w:footnote w:type="continuationSeparator" w:id="1">
    <w:p w:rsidR="00E76D86" w:rsidRDefault="00E76D86" w:rsidP="00036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793E"/>
    <w:multiLevelType w:val="multilevel"/>
    <w:tmpl w:val="4362560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0D479FF"/>
    <w:multiLevelType w:val="multilevel"/>
    <w:tmpl w:val="8C58A6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2810"/>
    <w:rsid w:val="00030728"/>
    <w:rsid w:val="00036780"/>
    <w:rsid w:val="00043C9C"/>
    <w:rsid w:val="00057D1E"/>
    <w:rsid w:val="00082BEA"/>
    <w:rsid w:val="00083FAE"/>
    <w:rsid w:val="00090013"/>
    <w:rsid w:val="000A0BEA"/>
    <w:rsid w:val="000B48D1"/>
    <w:rsid w:val="000D3B55"/>
    <w:rsid w:val="000F0DE9"/>
    <w:rsid w:val="00113250"/>
    <w:rsid w:val="00113FBA"/>
    <w:rsid w:val="00126398"/>
    <w:rsid w:val="001263C2"/>
    <w:rsid w:val="00133382"/>
    <w:rsid w:val="0016101D"/>
    <w:rsid w:val="0019611D"/>
    <w:rsid w:val="001A0402"/>
    <w:rsid w:val="001A1FD1"/>
    <w:rsid w:val="001A33BC"/>
    <w:rsid w:val="001B1F79"/>
    <w:rsid w:val="001E1425"/>
    <w:rsid w:val="001E3FC6"/>
    <w:rsid w:val="001E6A1F"/>
    <w:rsid w:val="002007F2"/>
    <w:rsid w:val="00201C32"/>
    <w:rsid w:val="00214B45"/>
    <w:rsid w:val="0022439B"/>
    <w:rsid w:val="00241EE7"/>
    <w:rsid w:val="002420CB"/>
    <w:rsid w:val="00283FFE"/>
    <w:rsid w:val="002C5614"/>
    <w:rsid w:val="002D6640"/>
    <w:rsid w:val="002D6E5A"/>
    <w:rsid w:val="002E0D48"/>
    <w:rsid w:val="002E7F54"/>
    <w:rsid w:val="003169CC"/>
    <w:rsid w:val="003231B9"/>
    <w:rsid w:val="00325B67"/>
    <w:rsid w:val="00331444"/>
    <w:rsid w:val="00334A9C"/>
    <w:rsid w:val="003412D8"/>
    <w:rsid w:val="00343DFE"/>
    <w:rsid w:val="00363AF3"/>
    <w:rsid w:val="003745C4"/>
    <w:rsid w:val="00375357"/>
    <w:rsid w:val="003765D1"/>
    <w:rsid w:val="0039469B"/>
    <w:rsid w:val="003B12E9"/>
    <w:rsid w:val="003F09A7"/>
    <w:rsid w:val="004027DE"/>
    <w:rsid w:val="004053C6"/>
    <w:rsid w:val="0042484C"/>
    <w:rsid w:val="004267ED"/>
    <w:rsid w:val="00432582"/>
    <w:rsid w:val="004445D8"/>
    <w:rsid w:val="0045101D"/>
    <w:rsid w:val="004511CF"/>
    <w:rsid w:val="00452AAA"/>
    <w:rsid w:val="0045330E"/>
    <w:rsid w:val="0045400C"/>
    <w:rsid w:val="00456F7F"/>
    <w:rsid w:val="00457BE2"/>
    <w:rsid w:val="00465C3D"/>
    <w:rsid w:val="004746C2"/>
    <w:rsid w:val="00475158"/>
    <w:rsid w:val="00483A54"/>
    <w:rsid w:val="00495E1F"/>
    <w:rsid w:val="004976D5"/>
    <w:rsid w:val="00497DA1"/>
    <w:rsid w:val="004A5F2A"/>
    <w:rsid w:val="004B0CBC"/>
    <w:rsid w:val="004F0B67"/>
    <w:rsid w:val="005005BD"/>
    <w:rsid w:val="00504ED3"/>
    <w:rsid w:val="00511436"/>
    <w:rsid w:val="00512F37"/>
    <w:rsid w:val="005175D6"/>
    <w:rsid w:val="00520FE5"/>
    <w:rsid w:val="005235B5"/>
    <w:rsid w:val="00554D34"/>
    <w:rsid w:val="005767A5"/>
    <w:rsid w:val="00586619"/>
    <w:rsid w:val="005B5D20"/>
    <w:rsid w:val="005D0139"/>
    <w:rsid w:val="005E3BA1"/>
    <w:rsid w:val="005F7279"/>
    <w:rsid w:val="00627BE2"/>
    <w:rsid w:val="00636B1C"/>
    <w:rsid w:val="00661E3A"/>
    <w:rsid w:val="006674D0"/>
    <w:rsid w:val="00684A15"/>
    <w:rsid w:val="006C2A2C"/>
    <w:rsid w:val="006C539C"/>
    <w:rsid w:val="0070065B"/>
    <w:rsid w:val="00707F79"/>
    <w:rsid w:val="00721DC3"/>
    <w:rsid w:val="00736AF3"/>
    <w:rsid w:val="007A16C8"/>
    <w:rsid w:val="007A4665"/>
    <w:rsid w:val="007B6CE8"/>
    <w:rsid w:val="007C6997"/>
    <w:rsid w:val="007E706A"/>
    <w:rsid w:val="00803E11"/>
    <w:rsid w:val="00807055"/>
    <w:rsid w:val="00836B3C"/>
    <w:rsid w:val="00886BBD"/>
    <w:rsid w:val="008E419F"/>
    <w:rsid w:val="00932E5C"/>
    <w:rsid w:val="00937269"/>
    <w:rsid w:val="00937307"/>
    <w:rsid w:val="00940BBB"/>
    <w:rsid w:val="00966C93"/>
    <w:rsid w:val="0098310E"/>
    <w:rsid w:val="00983745"/>
    <w:rsid w:val="00985A0A"/>
    <w:rsid w:val="009970F4"/>
    <w:rsid w:val="009A5357"/>
    <w:rsid w:val="009C23F1"/>
    <w:rsid w:val="009C4B60"/>
    <w:rsid w:val="009C6E44"/>
    <w:rsid w:val="009D41F8"/>
    <w:rsid w:val="009F31B7"/>
    <w:rsid w:val="009F3944"/>
    <w:rsid w:val="00A04C91"/>
    <w:rsid w:val="00A101CA"/>
    <w:rsid w:val="00A21B22"/>
    <w:rsid w:val="00A24DB1"/>
    <w:rsid w:val="00A4078C"/>
    <w:rsid w:val="00A46874"/>
    <w:rsid w:val="00A51834"/>
    <w:rsid w:val="00A51CEB"/>
    <w:rsid w:val="00A5332A"/>
    <w:rsid w:val="00A73825"/>
    <w:rsid w:val="00A73FA5"/>
    <w:rsid w:val="00A76506"/>
    <w:rsid w:val="00A80EDA"/>
    <w:rsid w:val="00A91608"/>
    <w:rsid w:val="00AA5CDC"/>
    <w:rsid w:val="00AC2273"/>
    <w:rsid w:val="00AD25BB"/>
    <w:rsid w:val="00AF6FBC"/>
    <w:rsid w:val="00B01B88"/>
    <w:rsid w:val="00B10103"/>
    <w:rsid w:val="00B4126D"/>
    <w:rsid w:val="00B42963"/>
    <w:rsid w:val="00B63191"/>
    <w:rsid w:val="00B670DF"/>
    <w:rsid w:val="00B67CEF"/>
    <w:rsid w:val="00B72ABD"/>
    <w:rsid w:val="00B77B81"/>
    <w:rsid w:val="00B90DC5"/>
    <w:rsid w:val="00B95CC9"/>
    <w:rsid w:val="00BA3357"/>
    <w:rsid w:val="00BA3F45"/>
    <w:rsid w:val="00BC1D5A"/>
    <w:rsid w:val="00BC2810"/>
    <w:rsid w:val="00BF1492"/>
    <w:rsid w:val="00C01F28"/>
    <w:rsid w:val="00C04C9A"/>
    <w:rsid w:val="00C2239F"/>
    <w:rsid w:val="00C42E6C"/>
    <w:rsid w:val="00C831F4"/>
    <w:rsid w:val="00C94744"/>
    <w:rsid w:val="00CA265F"/>
    <w:rsid w:val="00CF639E"/>
    <w:rsid w:val="00D07C1E"/>
    <w:rsid w:val="00D36F1C"/>
    <w:rsid w:val="00D57262"/>
    <w:rsid w:val="00D74A2F"/>
    <w:rsid w:val="00D935BF"/>
    <w:rsid w:val="00DB42F2"/>
    <w:rsid w:val="00DC0AB9"/>
    <w:rsid w:val="00DD03DF"/>
    <w:rsid w:val="00DD6932"/>
    <w:rsid w:val="00DE50F3"/>
    <w:rsid w:val="00DE6265"/>
    <w:rsid w:val="00E01ADC"/>
    <w:rsid w:val="00E14F03"/>
    <w:rsid w:val="00E16855"/>
    <w:rsid w:val="00E3061D"/>
    <w:rsid w:val="00E3402F"/>
    <w:rsid w:val="00E3559C"/>
    <w:rsid w:val="00E43E02"/>
    <w:rsid w:val="00E76D86"/>
    <w:rsid w:val="00E90E9C"/>
    <w:rsid w:val="00EA2DC9"/>
    <w:rsid w:val="00EA53DE"/>
    <w:rsid w:val="00EB3DD9"/>
    <w:rsid w:val="00ED32BC"/>
    <w:rsid w:val="00EE59BF"/>
    <w:rsid w:val="00EE7D58"/>
    <w:rsid w:val="00F05D96"/>
    <w:rsid w:val="00F156B7"/>
    <w:rsid w:val="00F15E22"/>
    <w:rsid w:val="00F25CA0"/>
    <w:rsid w:val="00F35FB7"/>
    <w:rsid w:val="00F37807"/>
    <w:rsid w:val="00F64C01"/>
    <w:rsid w:val="00F92B6B"/>
    <w:rsid w:val="00F94182"/>
    <w:rsid w:val="00FB2781"/>
    <w:rsid w:val="00FB7443"/>
    <w:rsid w:val="00FC42BF"/>
    <w:rsid w:val="00FC73CF"/>
    <w:rsid w:val="00FF1775"/>
    <w:rsid w:val="00FF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810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810"/>
    <w:rPr>
      <w:rFonts w:ascii="Times New Roman" w:eastAsia="Times New Roman" w:hAnsi="Times New Roman" w:cs="Times New Roman"/>
      <w:b/>
      <w:szCs w:val="20"/>
      <w:lang w:val="kk-KZ" w:eastAsia="ru-RU"/>
    </w:rPr>
  </w:style>
  <w:style w:type="character" w:customStyle="1" w:styleId="3">
    <w:name w:val="Основной текст (3)_"/>
    <w:basedOn w:val="a0"/>
    <w:link w:val="30"/>
    <w:locked/>
    <w:rsid w:val="00636B1C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B1C"/>
    <w:pPr>
      <w:widowControl w:val="0"/>
      <w:shd w:val="clear" w:color="auto" w:fill="FFFFFF"/>
      <w:spacing w:after="300" w:line="385" w:lineRule="exact"/>
      <w:jc w:val="center"/>
    </w:pPr>
    <w:rPr>
      <w:rFonts w:ascii="Arial" w:eastAsia="Arial" w:hAnsi="Arial" w:cs="Arial"/>
      <w:b/>
      <w:bCs/>
      <w:sz w:val="34"/>
      <w:szCs w:val="34"/>
      <w:lang w:eastAsia="en-US"/>
    </w:rPr>
  </w:style>
  <w:style w:type="character" w:customStyle="1" w:styleId="2">
    <w:name w:val="Заголовок №2_"/>
    <w:basedOn w:val="a0"/>
    <w:link w:val="20"/>
    <w:locked/>
    <w:rsid w:val="00636B1C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636B1C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5">
    <w:name w:val="Основной текст (5)_"/>
    <w:basedOn w:val="a0"/>
    <w:link w:val="50"/>
    <w:locked/>
    <w:rsid w:val="00636B1C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6B1C"/>
    <w:pPr>
      <w:widowControl w:val="0"/>
      <w:shd w:val="clear" w:color="auto" w:fill="FFFFFF"/>
      <w:spacing w:before="900" w:after="60" w:line="0" w:lineRule="atLeast"/>
      <w:ind w:firstLine="300"/>
      <w:jc w:val="both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6">
    <w:name w:val="Основной текст (6)_"/>
    <w:basedOn w:val="a0"/>
    <w:link w:val="60"/>
    <w:locked/>
    <w:rsid w:val="00636B1C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6B1C"/>
    <w:pPr>
      <w:widowControl w:val="0"/>
      <w:shd w:val="clear" w:color="auto" w:fill="FFFFFF"/>
      <w:spacing w:before="300" w:after="300" w:line="335" w:lineRule="exact"/>
      <w:jc w:val="center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7">
    <w:name w:val="Основной текст (7)_"/>
    <w:basedOn w:val="a0"/>
    <w:link w:val="70"/>
    <w:locked/>
    <w:rsid w:val="00636B1C"/>
    <w:rPr>
      <w:rFonts w:ascii="Verdana" w:eastAsia="Verdana" w:hAnsi="Verdana" w:cs="Verdana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36B1C"/>
    <w:pPr>
      <w:widowControl w:val="0"/>
      <w:shd w:val="clear" w:color="auto" w:fill="FFFFFF"/>
      <w:spacing w:before="300" w:line="338" w:lineRule="exact"/>
      <w:ind w:firstLine="300"/>
      <w:jc w:val="both"/>
    </w:pPr>
    <w:rPr>
      <w:rFonts w:ascii="Verdana" w:eastAsia="Verdana" w:hAnsi="Verdana" w:cs="Verdana"/>
      <w:b/>
      <w:bCs/>
      <w:i/>
      <w:iCs/>
      <w:sz w:val="28"/>
      <w:szCs w:val="28"/>
      <w:lang w:eastAsia="en-US"/>
    </w:rPr>
  </w:style>
  <w:style w:type="character" w:customStyle="1" w:styleId="24pt">
    <w:name w:val="Заголовок №2 + Интервал 4 pt"/>
    <w:basedOn w:val="2"/>
    <w:rsid w:val="00636B1C"/>
    <w:rPr>
      <w:rFonts w:ascii="Arial" w:eastAsia="Arial" w:hAnsi="Arial" w:cs="Arial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kk-KZ" w:eastAsia="kk-KZ" w:bidi="kk-KZ"/>
    </w:rPr>
  </w:style>
  <w:style w:type="character" w:customStyle="1" w:styleId="2Verdana">
    <w:name w:val="Основной текст (2) + Verdana"/>
    <w:aliases w:val="14 pt,Полужирный,Курсив"/>
    <w:basedOn w:val="a0"/>
    <w:rsid w:val="00636B1C"/>
    <w:rPr>
      <w:rFonts w:ascii="Verdana" w:eastAsia="Verdana" w:hAnsi="Verdana" w:cs="Verdan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kk-KZ" w:eastAsia="kk-KZ" w:bidi="kk-KZ"/>
    </w:rPr>
  </w:style>
  <w:style w:type="character" w:customStyle="1" w:styleId="26pt">
    <w:name w:val="Основной текст (2) + 6 pt"/>
    <w:basedOn w:val="a0"/>
    <w:rsid w:val="00636B1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kk-KZ" w:eastAsia="kk-KZ" w:bidi="kk-KZ"/>
    </w:rPr>
  </w:style>
  <w:style w:type="character" w:customStyle="1" w:styleId="21">
    <w:name w:val="Основной текст (2)"/>
    <w:basedOn w:val="a0"/>
    <w:rsid w:val="00636B1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30"/>
      <w:szCs w:val="30"/>
      <w:u w:val="single"/>
      <w:lang w:val="kk-KZ" w:eastAsia="kk-KZ" w:bidi="kk-KZ"/>
    </w:rPr>
  </w:style>
  <w:style w:type="paragraph" w:styleId="a3">
    <w:name w:val="List Paragraph"/>
    <w:basedOn w:val="a"/>
    <w:uiPriority w:val="34"/>
    <w:qFormat/>
    <w:rsid w:val="00636B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6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6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6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6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51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1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15</cp:revision>
  <cp:lastPrinted>2020-11-27T10:34:00Z</cp:lastPrinted>
  <dcterms:created xsi:type="dcterms:W3CDTF">2020-11-05T06:26:00Z</dcterms:created>
  <dcterms:modified xsi:type="dcterms:W3CDTF">2020-11-27T10:34:00Z</dcterms:modified>
</cp:coreProperties>
</file>