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62" w:rsidRDefault="009A7C62" w:rsidP="009A7C62">
      <w:pPr>
        <w:tabs>
          <w:tab w:val="center" w:pos="10490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9A7C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Қ</w:t>
      </w: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азақстандық салалық білім және ғылым </w:t>
      </w:r>
    </w:p>
    <w:p w:rsidR="007E5991" w:rsidRDefault="009A7C62" w:rsidP="009A7C62">
      <w:pPr>
        <w:tabs>
          <w:tab w:val="center" w:pos="10490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 CYR" w:hAnsi="Times New Roman CYR" w:cs="Times New Roman CYR"/>
          <w:color w:val="000000" w:themeColor="text1"/>
          <w:sz w:val="24"/>
          <w:szCs w:val="24"/>
          <w:lang w:val="kk-KZ"/>
        </w:rPr>
      </w:pPr>
      <w:proofErr w:type="gramStart"/>
      <w:r w:rsidRPr="009A7C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қ</w:t>
      </w: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>ызметкерлерінің</w:t>
      </w:r>
      <w:proofErr w:type="gramEnd"/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кәсіподағы </w:t>
      </w:r>
    </w:p>
    <w:p w:rsidR="009A7C62" w:rsidRPr="009A7C62" w:rsidRDefault="009A7C62" w:rsidP="009A7C62">
      <w:pPr>
        <w:tabs>
          <w:tab w:val="center" w:pos="10490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Атқару комитетінің </w:t>
      </w:r>
    </w:p>
    <w:p w:rsidR="009A7C62" w:rsidRDefault="009A7C62" w:rsidP="009A7C62">
      <w:pPr>
        <w:tabs>
          <w:tab w:val="center" w:pos="10490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9A7C6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E64F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</w:t>
      </w:r>
      <w:r w:rsidRPr="009A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жылғы </w:t>
      </w:r>
      <w:r w:rsidR="009E64F9">
        <w:rPr>
          <w:rFonts w:ascii="Times New Roman CYR" w:hAnsi="Times New Roman CYR" w:cs="Times New Roman CYR"/>
          <w:color w:val="000000" w:themeColor="text1"/>
          <w:sz w:val="24"/>
          <w:szCs w:val="24"/>
          <w:lang w:val="kk-KZ"/>
        </w:rPr>
        <w:t>30</w:t>
      </w:r>
      <w:r w:rsidR="00AA0EC6">
        <w:rPr>
          <w:rFonts w:ascii="Times New Roman CYR" w:hAnsi="Times New Roman CYR" w:cs="Times New Roman CYR"/>
          <w:color w:val="000000" w:themeColor="text1"/>
          <w:sz w:val="24"/>
          <w:szCs w:val="24"/>
          <w:lang w:val="kk-KZ"/>
        </w:rPr>
        <w:t xml:space="preserve"> </w:t>
      </w:r>
      <w:r w:rsidR="009E64F9">
        <w:rPr>
          <w:rFonts w:ascii="Times New Roman CYR" w:hAnsi="Times New Roman CYR" w:cs="Times New Roman CYR"/>
          <w:color w:val="000000" w:themeColor="text1"/>
          <w:sz w:val="24"/>
          <w:szCs w:val="24"/>
          <w:lang w:val="kk-KZ"/>
        </w:rPr>
        <w:t xml:space="preserve">қыркүйектегі </w:t>
      </w: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>№</w:t>
      </w:r>
      <w:r w:rsidR="00403EE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="009E64F9">
        <w:rPr>
          <w:rFonts w:ascii="Times New Roman CYR" w:hAnsi="Times New Roman CYR" w:cs="Times New Roman CYR"/>
          <w:color w:val="000000" w:themeColor="text1"/>
          <w:sz w:val="24"/>
          <w:szCs w:val="24"/>
          <w:lang w:val="kk-KZ"/>
        </w:rPr>
        <w:t>6,</w:t>
      </w: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="009E64F9">
        <w:rPr>
          <w:rFonts w:ascii="Times New Roman CYR" w:hAnsi="Times New Roman CYR" w:cs="Times New Roman CYR"/>
          <w:color w:val="000000" w:themeColor="text1"/>
          <w:sz w:val="24"/>
          <w:szCs w:val="24"/>
          <w:lang w:val="kk-KZ"/>
        </w:rPr>
        <w:t>8</w:t>
      </w: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-т. </w:t>
      </w:r>
    </w:p>
    <w:p w:rsidR="009A7C62" w:rsidRPr="009A7C62" w:rsidRDefault="009A7C62" w:rsidP="009A7C62">
      <w:pPr>
        <w:tabs>
          <w:tab w:val="center" w:pos="10490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9A7C62">
        <w:rPr>
          <w:rFonts w:ascii="Times New Roman" w:hAnsi="Times New Roman" w:cs="Times New Roman"/>
          <w:color w:val="000000" w:themeColor="text1"/>
          <w:sz w:val="24"/>
          <w:szCs w:val="24"/>
        </w:rPr>
        <w:t>қ</w:t>
      </w:r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аулысымен </w:t>
      </w:r>
      <w:proofErr w:type="spellStart"/>
      <w:r w:rsidRPr="009A7C62">
        <w:rPr>
          <w:rFonts w:ascii="Times New Roman CYR" w:hAnsi="Times New Roman CYR" w:cs="Times New Roman CYR"/>
          <w:color w:val="000000" w:themeColor="text1"/>
          <w:sz w:val="24"/>
          <w:szCs w:val="24"/>
        </w:rPr>
        <w:t>бекітілді</w:t>
      </w:r>
      <w:proofErr w:type="spellEnd"/>
    </w:p>
    <w:p w:rsidR="009A7C62" w:rsidRPr="009A7C62" w:rsidRDefault="009A7C62" w:rsidP="009A7C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7C62" w:rsidRPr="009A7C62" w:rsidRDefault="009A7C62" w:rsidP="009A7C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7C62" w:rsidRPr="0041058C" w:rsidRDefault="009A7C62" w:rsidP="009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1058C">
        <w:rPr>
          <w:rFonts w:ascii="Times New Roman" w:hAnsi="Times New Roman" w:cs="Times New Roman"/>
          <w:sz w:val="28"/>
          <w:szCs w:val="28"/>
        </w:rPr>
        <w:t>«Қ</w:t>
      </w:r>
      <w:r>
        <w:rPr>
          <w:rFonts w:ascii="Times New Roman CYR" w:hAnsi="Times New Roman CYR" w:cs="Times New Roman CYR"/>
          <w:sz w:val="28"/>
          <w:szCs w:val="28"/>
        </w:rPr>
        <w:t>азақстандық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салалық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ім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және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ғылым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қызметкерлерінің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7C62" w:rsidRPr="0041058C" w:rsidRDefault="009A7C62" w:rsidP="009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кәсі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ік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одағы</w:t>
      </w:r>
      <w:r w:rsidRPr="0041058C">
        <w:rPr>
          <w:rFonts w:ascii="Times New Roman" w:hAnsi="Times New Roman" w:cs="Times New Roman"/>
          <w:sz w:val="28"/>
          <w:szCs w:val="28"/>
        </w:rPr>
        <w:t>» қ</w:t>
      </w:r>
      <w:r>
        <w:rPr>
          <w:rFonts w:ascii="Times New Roman CYR" w:hAnsi="Times New Roman CYR" w:cs="Times New Roman CYR"/>
          <w:sz w:val="28"/>
          <w:szCs w:val="28"/>
        </w:rPr>
        <w:t>оғамдық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бірлестігінің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058C" w:rsidRPr="0041058C" w:rsidRDefault="009A7C62" w:rsidP="00AA0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58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0EC6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Сала </w:t>
      </w:r>
      <w:r w:rsidRPr="0041058C">
        <w:rPr>
          <w:rFonts w:ascii="Times New Roman CYR" w:hAnsi="Times New Roman CYR" w:cs="Times New Roman CYR"/>
          <w:b/>
          <w:bCs/>
          <w:sz w:val="28"/>
          <w:szCs w:val="28"/>
        </w:rPr>
        <w:t>қызметкерлері</w:t>
      </w:r>
      <w:proofErr w:type="gramStart"/>
      <w:r w:rsidRPr="0041058C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gramEnd"/>
      <w:r w:rsidRPr="0041058C">
        <w:rPr>
          <w:rFonts w:ascii="Times New Roman CYR" w:hAnsi="Times New Roman CYR" w:cs="Times New Roman CYR"/>
          <w:b/>
          <w:bCs/>
          <w:sz w:val="28"/>
          <w:szCs w:val="28"/>
        </w:rPr>
        <w:t xml:space="preserve">ің кәсіподағына сіңірген </w:t>
      </w:r>
      <w:r w:rsidR="003B5B8C" w:rsidRPr="0041058C">
        <w:rPr>
          <w:rFonts w:ascii="Times New Roman CYR" w:hAnsi="Times New Roman CYR" w:cs="Times New Roman CYR"/>
          <w:b/>
          <w:bCs/>
          <w:sz w:val="28"/>
          <w:szCs w:val="28"/>
        </w:rPr>
        <w:t xml:space="preserve">айрықша </w:t>
      </w:r>
      <w:r w:rsidRPr="0041058C">
        <w:rPr>
          <w:rFonts w:ascii="Times New Roman CYR" w:hAnsi="Times New Roman CYR" w:cs="Times New Roman CYR"/>
          <w:b/>
          <w:bCs/>
          <w:sz w:val="28"/>
          <w:szCs w:val="28"/>
        </w:rPr>
        <w:t>еңбегі</w:t>
      </w:r>
      <w:r w:rsidR="0041058C" w:rsidRPr="0041058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1058C">
        <w:rPr>
          <w:rFonts w:ascii="Times New Roman CYR" w:hAnsi="Times New Roman CYR" w:cs="Times New Roman CYR"/>
          <w:b/>
          <w:bCs/>
          <w:sz w:val="28"/>
          <w:szCs w:val="28"/>
        </w:rPr>
        <w:t>үшін</w:t>
      </w:r>
      <w:r w:rsidRPr="004105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7C62" w:rsidRPr="0041058C" w:rsidRDefault="009A7C62" w:rsidP="0041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Белгісі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туралы</w:t>
      </w:r>
    </w:p>
    <w:p w:rsidR="009A7C62" w:rsidRDefault="009A7C62" w:rsidP="009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 Ж Е </w:t>
      </w:r>
    </w:p>
    <w:p w:rsidR="009A7C62" w:rsidRPr="009A7C62" w:rsidRDefault="009A7C62" w:rsidP="009A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7C62" w:rsidRDefault="009A7C62" w:rsidP="009A7C6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1.Жалпы ережелер</w:t>
      </w:r>
    </w:p>
    <w:p w:rsidR="009A7C62" w:rsidRPr="009A7C62" w:rsidRDefault="009A7C62" w:rsidP="007E59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A7C62" w:rsidRDefault="009A7C62" w:rsidP="007E5991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A7C62">
        <w:rPr>
          <w:rFonts w:ascii="Times New Roman" w:hAnsi="Times New Roman" w:cs="Times New Roman"/>
          <w:sz w:val="28"/>
          <w:szCs w:val="28"/>
        </w:rPr>
        <w:t>«</w:t>
      </w:r>
      <w:r w:rsidR="00AA0EC6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 w:rsidRPr="009A7C62">
        <w:rPr>
          <w:rFonts w:ascii="Times New Roman CYR" w:hAnsi="Times New Roman CYR" w:cs="Times New Roman CYR"/>
          <w:sz w:val="28"/>
          <w:szCs w:val="28"/>
        </w:rPr>
        <w:t>қызметкерлерінің</w:t>
      </w:r>
      <w:r w:rsidR="007E59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 xml:space="preserve">кәсіподағына сіңірген </w:t>
      </w:r>
      <w:r w:rsidR="003B5B8C" w:rsidRPr="009A7C62">
        <w:rPr>
          <w:rFonts w:ascii="Times New Roman CYR" w:hAnsi="Times New Roman CYR" w:cs="Times New Roman CYR"/>
          <w:sz w:val="28"/>
          <w:szCs w:val="28"/>
        </w:rPr>
        <w:t xml:space="preserve">айрықша </w:t>
      </w:r>
      <w:r w:rsidRPr="009A7C62">
        <w:rPr>
          <w:rFonts w:ascii="Times New Roman CYR" w:hAnsi="Times New Roman CYR" w:cs="Times New Roman CYR"/>
          <w:sz w:val="28"/>
          <w:szCs w:val="28"/>
        </w:rPr>
        <w:t>еңбегі үшін</w:t>
      </w:r>
      <w:r w:rsidRPr="009A7C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белгісі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 саладағы кәсіподақ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белсенділерін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, кәсіподақ қызметкерлерін көтермелеу үшін Қазақстандық салалық білім және ғылым қызметкерлері кәсіподағының 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 xml:space="preserve">Атқару комитетімен </w:t>
      </w:r>
      <w:r w:rsidRPr="009A7C62">
        <w:rPr>
          <w:rFonts w:ascii="Times New Roman CYR" w:hAnsi="Times New Roman CYR" w:cs="Times New Roman CYR"/>
          <w:sz w:val="28"/>
          <w:szCs w:val="28"/>
        </w:rPr>
        <w:t>тағайындалады.</w:t>
      </w:r>
      <w:proofErr w:type="gramEnd"/>
    </w:p>
    <w:p w:rsidR="009A7C62" w:rsidRPr="009A7C62" w:rsidRDefault="009A7C62" w:rsidP="007E5991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Белгі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диаметрі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>4</w:t>
      </w:r>
      <w:r w:rsidRPr="009A7C62">
        <w:rPr>
          <w:rFonts w:ascii="Times New Roman CYR" w:hAnsi="Times New Roman CYR" w:cs="Times New Roman CYR"/>
          <w:sz w:val="28"/>
          <w:szCs w:val="28"/>
        </w:rPr>
        <w:t xml:space="preserve"> мм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болатын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 шеңбер, көлденеңінен 2</w:t>
      </w:r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>4</w:t>
      </w:r>
      <w:r w:rsidRPr="009A7C62">
        <w:rPr>
          <w:rFonts w:ascii="Times New Roman CYR" w:hAnsi="Times New Roman CYR" w:cs="Times New Roman CYR"/>
          <w:sz w:val="28"/>
          <w:szCs w:val="28"/>
        </w:rPr>
        <w:t xml:space="preserve"> мм,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тігінен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>9</w:t>
      </w:r>
      <w:r w:rsidRPr="009A7C62">
        <w:rPr>
          <w:rFonts w:ascii="Times New Roman CYR" w:hAnsi="Times New Roman CYR" w:cs="Times New Roman CYR"/>
          <w:sz w:val="28"/>
          <w:szCs w:val="28"/>
        </w:rPr>
        <w:t xml:space="preserve"> мм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 xml:space="preserve">мөлшердегі таған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нысанында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болады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Металы</w:t>
      </w:r>
      <w:proofErr w:type="spellEnd"/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96C13">
        <w:rPr>
          <w:rFonts w:ascii="Times New Roman CYR" w:hAnsi="Times New Roman CYR" w:cs="Times New Roman CYR"/>
          <w:sz w:val="28"/>
          <w:szCs w:val="28"/>
        </w:rPr>
        <w:t>–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 xml:space="preserve">сары </w:t>
      </w:r>
      <w:r w:rsidRPr="009A7C62">
        <w:rPr>
          <w:rFonts w:ascii="Times New Roman CYR" w:hAnsi="Times New Roman CYR" w:cs="Times New Roman CYR"/>
          <w:sz w:val="28"/>
          <w:szCs w:val="28"/>
        </w:rPr>
        <w:t>тү</w:t>
      </w:r>
      <w:proofErr w:type="gramStart"/>
      <w:r w:rsidRPr="009A7C62">
        <w:rPr>
          <w:rFonts w:ascii="Times New Roman CYR" w:hAnsi="Times New Roman CYR" w:cs="Times New Roman CYR"/>
          <w:sz w:val="28"/>
          <w:szCs w:val="28"/>
        </w:rPr>
        <w:t>ст</w:t>
      </w:r>
      <w:proofErr w:type="gramEnd"/>
      <w:r w:rsidRPr="009A7C62">
        <w:rPr>
          <w:rFonts w:ascii="Times New Roman CYR" w:hAnsi="Times New Roman CYR" w:cs="Times New Roman CYR"/>
          <w:sz w:val="28"/>
          <w:szCs w:val="28"/>
        </w:rPr>
        <w:t>і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>жез, алтындау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9A7C62">
        <w:rPr>
          <w:rFonts w:ascii="Times New Roman CYR" w:hAnsi="Times New Roman CYR" w:cs="Times New Roman CYR"/>
          <w:sz w:val="28"/>
          <w:szCs w:val="28"/>
        </w:rPr>
        <w:t>қорытпа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Белгі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ернеумен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жиектелген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A7C62">
        <w:rPr>
          <w:rFonts w:ascii="Times New Roman CYR" w:hAnsi="Times New Roman CYR" w:cs="Times New Roman CYR"/>
          <w:sz w:val="28"/>
          <w:szCs w:val="28"/>
        </w:rPr>
        <w:t>Белгінің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бет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жағында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Қазақстандық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салалық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білім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және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ғылым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қызметкерлері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A7C62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9A7C62">
        <w:rPr>
          <w:rFonts w:ascii="Times New Roman CYR" w:hAnsi="Times New Roman CYR" w:cs="Times New Roman CYR"/>
          <w:sz w:val="28"/>
          <w:szCs w:val="28"/>
        </w:rPr>
        <w:t>әсіподағының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эмблемасы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орналасқан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A7C62">
        <w:rPr>
          <w:rFonts w:ascii="Times New Roman CYR" w:hAnsi="Times New Roman CYR" w:cs="Times New Roman CYR"/>
          <w:sz w:val="28"/>
          <w:szCs w:val="28"/>
        </w:rPr>
        <w:t>Эмблеманың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айналасында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шеңбер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бойынша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1058C">
        <w:rPr>
          <w:rFonts w:ascii="Times New Roman" w:hAnsi="Times New Roman" w:cs="Times New Roman"/>
          <w:sz w:val="28"/>
          <w:szCs w:val="28"/>
        </w:rPr>
        <w:t>«</w:t>
      </w:r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 w:rsidRPr="009A7C62">
        <w:rPr>
          <w:rFonts w:ascii="Times New Roman CYR" w:hAnsi="Times New Roman CYR" w:cs="Times New Roman CYR"/>
          <w:sz w:val="28"/>
          <w:szCs w:val="28"/>
        </w:rPr>
        <w:t>қызметкерлері</w:t>
      </w:r>
      <w:proofErr w:type="gramStart"/>
      <w:r w:rsidRPr="009A7C62"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 w:rsidRPr="009A7C62">
        <w:rPr>
          <w:rFonts w:ascii="Times New Roman CYR" w:hAnsi="Times New Roman CYR" w:cs="Times New Roman CYR"/>
          <w:sz w:val="28"/>
          <w:szCs w:val="28"/>
        </w:rPr>
        <w:t>ің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кәсіподағына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сіңірген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1D27" w:rsidRPr="009A7C62">
        <w:rPr>
          <w:rFonts w:ascii="Times New Roman CYR" w:hAnsi="Times New Roman CYR" w:cs="Times New Roman CYR"/>
          <w:sz w:val="28"/>
          <w:szCs w:val="28"/>
        </w:rPr>
        <w:t>айрықша</w:t>
      </w:r>
      <w:r w:rsidR="00671D27"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еңбегі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үшін</w:t>
      </w:r>
      <w:r w:rsidRPr="004105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деген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сөздер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жазылған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A7C62">
        <w:rPr>
          <w:rFonts w:ascii="Times New Roman CYR" w:hAnsi="Times New Roman CYR" w:cs="Times New Roman CYR"/>
          <w:sz w:val="28"/>
          <w:szCs w:val="28"/>
        </w:rPr>
        <w:t>Белгінің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сыртқы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жағында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1058C">
        <w:rPr>
          <w:rFonts w:ascii="Times New Roman" w:hAnsi="Times New Roman" w:cs="Times New Roman"/>
          <w:sz w:val="28"/>
          <w:szCs w:val="28"/>
        </w:rPr>
        <w:t>«</w:t>
      </w:r>
      <w:r w:rsidR="00A96C13" w:rsidRPr="00227A56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A96C13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A96C13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6C13">
        <w:rPr>
          <w:rFonts w:ascii="Times New Roman" w:hAnsi="Times New Roman" w:cs="Times New Roman"/>
          <w:sz w:val="28"/>
          <w:szCs w:val="28"/>
          <w:lang w:val="kk-KZ"/>
        </w:rPr>
        <w:t>салалық</w:t>
      </w:r>
      <w:r w:rsidR="00A96C13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қызметкерлері</w:t>
      </w:r>
      <w:proofErr w:type="gramStart"/>
      <w:r w:rsidR="00A96C13" w:rsidRPr="00227A56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A96C13" w:rsidRPr="00227A5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7E5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6C13"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</w:t>
      </w:r>
      <w:r w:rsidRPr="004105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деген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жазу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орналасқан</w:t>
      </w:r>
      <w:r w:rsidRPr="0041058C">
        <w:rPr>
          <w:rFonts w:ascii="Times New Roman CYR" w:hAnsi="Times New Roman CYR" w:cs="Times New Roman CYR"/>
          <w:sz w:val="28"/>
          <w:szCs w:val="28"/>
        </w:rPr>
        <w:t>.</w:t>
      </w:r>
      <w:r w:rsidR="00A96C13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9A7C62" w:rsidRDefault="009A7C62" w:rsidP="007E59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Белгі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құлақша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шығыршық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арқылы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көгілді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түсті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Қазақстан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Республикасының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туы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түстес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жібек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қатқыл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лентамен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тікбұрышты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тағанға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жалғанады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Тағанның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сыртқы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жағында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түйреуіш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бекіткіші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болады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Белгіге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қоса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куәлік</w:t>
      </w:r>
      <w:r w:rsidRPr="004105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беріледі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Белгі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кеуденің оң жағына тағылады.</w:t>
      </w:r>
      <w:r w:rsidR="007E599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7C62" w:rsidRDefault="009A7C62" w:rsidP="007E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9A7C62" w:rsidRPr="0041058C" w:rsidRDefault="009A7C62" w:rsidP="007E5991">
      <w:pPr>
        <w:pStyle w:val="a3"/>
        <w:numPr>
          <w:ilvl w:val="0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9A7C62">
        <w:rPr>
          <w:rFonts w:ascii="Times New Roman" w:hAnsi="Times New Roman" w:cs="Times New Roman"/>
          <w:sz w:val="28"/>
          <w:szCs w:val="28"/>
        </w:rPr>
        <w:t>Қ</w:t>
      </w:r>
      <w:r w:rsidRPr="009A7C62">
        <w:rPr>
          <w:rFonts w:ascii="Times New Roman CYR" w:hAnsi="Times New Roman CYR" w:cs="Times New Roman CYR"/>
          <w:sz w:val="28"/>
          <w:szCs w:val="28"/>
        </w:rPr>
        <w:t>азақстандық</w:t>
      </w:r>
      <w:r w:rsidRPr="004105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салалық</w:t>
      </w:r>
      <w:r w:rsidRPr="004105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білім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және</w:t>
      </w:r>
      <w:r w:rsidRPr="004105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ғылым</w:t>
      </w:r>
      <w:r w:rsidRPr="004105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sz w:val="28"/>
          <w:szCs w:val="28"/>
        </w:rPr>
        <w:t>қызметкерлері</w:t>
      </w:r>
      <w:r w:rsidRPr="004105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Start"/>
      <w:r w:rsidRPr="009A7C62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9A7C62">
        <w:rPr>
          <w:rFonts w:ascii="Times New Roman CYR" w:hAnsi="Times New Roman CYR" w:cs="Times New Roman CYR"/>
          <w:sz w:val="28"/>
          <w:szCs w:val="28"/>
        </w:rPr>
        <w:t>әсіподағының</w:t>
      </w:r>
      <w:r w:rsidR="007E599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41058C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7D4283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Сала 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</w:rPr>
        <w:t>қызметкерлерінің</w:t>
      </w:r>
      <w:r w:rsidR="007E599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</w:rPr>
        <w:t>кәсіподағына</w:t>
      </w:r>
      <w:r w:rsidRPr="0041058C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</w:rPr>
        <w:t>сіңірген</w:t>
      </w:r>
      <w:r w:rsidRPr="0041058C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="003B5B8C" w:rsidRPr="009A7C62">
        <w:rPr>
          <w:rFonts w:ascii="Times New Roman CYR" w:hAnsi="Times New Roman CYR" w:cs="Times New Roman CYR"/>
          <w:b/>
          <w:bCs/>
          <w:sz w:val="28"/>
          <w:szCs w:val="28"/>
        </w:rPr>
        <w:t>айрықша</w:t>
      </w:r>
      <w:r w:rsidR="003B5B8C" w:rsidRPr="0041058C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</w:rPr>
        <w:t>еңбегі</w:t>
      </w:r>
      <w:r w:rsidRPr="0041058C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</w:rPr>
        <w:t>үшін</w:t>
      </w:r>
      <w:r w:rsidRPr="0041058C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Pr="004105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Белгісімен</w:t>
      </w:r>
      <w:proofErr w:type="spellEnd"/>
      <w:r w:rsidRPr="004105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9A7C62">
        <w:rPr>
          <w:rFonts w:ascii="Times New Roman CYR" w:hAnsi="Times New Roman CYR" w:cs="Times New Roman CYR"/>
          <w:sz w:val="28"/>
          <w:szCs w:val="28"/>
        </w:rPr>
        <w:t>марапаттау</w:t>
      </w:r>
      <w:proofErr w:type="spellEnd"/>
    </w:p>
    <w:p w:rsidR="009A7C62" w:rsidRPr="0041058C" w:rsidRDefault="009A7C62" w:rsidP="007E59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9A7C62" w:rsidRPr="009A7C62" w:rsidRDefault="009A7C62" w:rsidP="007E59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2.1. Қ</w:t>
      </w:r>
      <w:r>
        <w:rPr>
          <w:rFonts w:ascii="Times New Roman CYR" w:hAnsi="Times New Roman CYR" w:cs="Times New Roman CYR"/>
          <w:sz w:val="28"/>
          <w:szCs w:val="28"/>
        </w:rPr>
        <w:t>азақстандық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салалық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білім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және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ғылым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қызметкерлері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кәсіподағының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D4283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>
        <w:rPr>
          <w:rFonts w:ascii="Times New Roman CYR" w:hAnsi="Times New Roman CYR" w:cs="Times New Roman CYR"/>
          <w:sz w:val="28"/>
          <w:szCs w:val="28"/>
        </w:rPr>
        <w:t>қызметкерлерінің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кәсіподағына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сіңірген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3B5B8C">
        <w:rPr>
          <w:rFonts w:ascii="Times New Roman CYR" w:hAnsi="Times New Roman CYR" w:cs="Times New Roman CYR"/>
          <w:sz w:val="28"/>
          <w:szCs w:val="28"/>
        </w:rPr>
        <w:t>айрықша</w:t>
      </w:r>
      <w:r w:rsidR="003B5B8C"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еңбегі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үшін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Белгісімен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органдарының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сайланбалы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лауазымдарына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сайланған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босатылған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қызметкерлері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Қазақстандағы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салалық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қозғалысын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дамыту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нығайту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ісіне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елеулі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үлес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және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мүшелерінің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әлеуметтік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экономикалық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және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еңбек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құқықтары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мүдделерін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қорғауға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жеке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үлес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қосқан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аппаратының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қызметкерлері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кәсіподақ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белсенділері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марапатталады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9A7C62" w:rsidRPr="00F51B22" w:rsidRDefault="009A7C62" w:rsidP="007E59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2.2. «</w:t>
      </w:r>
      <w:r w:rsidR="007D4283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>
        <w:rPr>
          <w:rFonts w:ascii="Times New Roman CYR" w:hAnsi="Times New Roman CYR" w:cs="Times New Roman CYR"/>
          <w:sz w:val="28"/>
          <w:szCs w:val="28"/>
        </w:rPr>
        <w:t>қызметкерлерінің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кәсіподағына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сіңірген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3B5B8C">
        <w:rPr>
          <w:rFonts w:ascii="Times New Roman CYR" w:hAnsi="Times New Roman CYR" w:cs="Times New Roman CYR"/>
          <w:sz w:val="28"/>
          <w:szCs w:val="28"/>
        </w:rPr>
        <w:t>айрықша</w:t>
      </w:r>
      <w:r w:rsidR="003B5B8C"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еңбегі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үшін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E5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Белгісімен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марапаттауға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кәсіподақта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кемінде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20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жыл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жұмыс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жасаған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және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бұрын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салалық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кәсіподақтың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Білім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және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ғылым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қызметкерлерінің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кәсіподағына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сіңірген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еңбегі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үшін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F51B22">
        <w:rPr>
          <w:rFonts w:ascii="Times New Roman CYR" w:hAnsi="Times New Roman CYR" w:cs="Times New Roman CYR"/>
          <w:sz w:val="28"/>
          <w:szCs w:val="28"/>
        </w:rPr>
        <w:t>белгісімен</w:t>
      </w:r>
      <w:proofErr w:type="spellEnd"/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F51B22">
        <w:rPr>
          <w:rFonts w:ascii="Times New Roman CYR" w:hAnsi="Times New Roman CYR" w:cs="Times New Roman CYR"/>
          <w:sz w:val="28"/>
          <w:szCs w:val="28"/>
        </w:rPr>
        <w:t>марапатталған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F51B22">
        <w:rPr>
          <w:rFonts w:ascii="Times New Roman CYR" w:hAnsi="Times New Roman CYR" w:cs="Times New Roman CYR"/>
          <w:sz w:val="28"/>
          <w:szCs w:val="28"/>
        </w:rPr>
        <w:t>кәсіподақ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F51B22">
        <w:rPr>
          <w:rFonts w:ascii="Times New Roman CYR" w:hAnsi="Times New Roman CYR" w:cs="Times New Roman CYR"/>
          <w:sz w:val="28"/>
          <w:szCs w:val="28"/>
        </w:rPr>
        <w:t>қызметкерлері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F51B22">
        <w:rPr>
          <w:rFonts w:ascii="Times New Roman CYR" w:hAnsi="Times New Roman CYR" w:cs="Times New Roman CYR"/>
          <w:sz w:val="28"/>
          <w:szCs w:val="28"/>
        </w:rPr>
        <w:t>мен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F51B22">
        <w:rPr>
          <w:rFonts w:ascii="Times New Roman CYR" w:hAnsi="Times New Roman CYR" w:cs="Times New Roman CYR"/>
          <w:sz w:val="28"/>
          <w:szCs w:val="28"/>
        </w:rPr>
        <w:t>кәсіподақ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F51B22">
        <w:rPr>
          <w:rFonts w:ascii="Times New Roman CYR" w:hAnsi="Times New Roman CYR" w:cs="Times New Roman CYR"/>
          <w:sz w:val="28"/>
          <w:szCs w:val="28"/>
        </w:rPr>
        <w:t>белсенділері</w:t>
      </w:r>
      <w:proofErr w:type="spellEnd"/>
      <w:r w:rsidR="00CE4050" w:rsidRPr="00F51B22">
        <w:rPr>
          <w:rFonts w:ascii="Times New Roman CYR" w:hAnsi="Times New Roman CYR" w:cs="Times New Roman CYR"/>
          <w:sz w:val="28"/>
          <w:szCs w:val="28"/>
          <w:lang w:val="kk-KZ"/>
        </w:rPr>
        <w:t>, сонымен қатар әлеуметтік әріптестердің өкілдері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F51B22">
        <w:rPr>
          <w:rFonts w:ascii="Times New Roman CYR" w:hAnsi="Times New Roman CYR" w:cs="Times New Roman CYR"/>
          <w:sz w:val="28"/>
          <w:szCs w:val="28"/>
        </w:rPr>
        <w:t>ұсынылады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7E5991"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9A7C62" w:rsidRPr="00F51B22" w:rsidRDefault="009A7C62" w:rsidP="007E5991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9A7C62" w:rsidRPr="009A7C62" w:rsidRDefault="009A7C62" w:rsidP="007E5991">
      <w:pPr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F51B22">
        <w:rPr>
          <w:rFonts w:ascii="Times New Roman" w:hAnsi="Times New Roman" w:cs="Times New Roman"/>
          <w:sz w:val="28"/>
          <w:szCs w:val="28"/>
          <w:lang w:val="en-US"/>
        </w:rPr>
        <w:t>Қ</w:t>
      </w:r>
      <w:r w:rsidRPr="00F51B22">
        <w:rPr>
          <w:rFonts w:ascii="Times New Roman CYR" w:hAnsi="Times New Roman CYR" w:cs="Times New Roman CYR"/>
          <w:sz w:val="28"/>
          <w:szCs w:val="28"/>
        </w:rPr>
        <w:t>азақстандық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F51B22">
        <w:rPr>
          <w:rFonts w:ascii="Times New Roman CYR" w:hAnsi="Times New Roman CYR" w:cs="Times New Roman CYR"/>
          <w:sz w:val="28"/>
          <w:szCs w:val="28"/>
        </w:rPr>
        <w:t>салалық</w:t>
      </w:r>
      <w:r w:rsidRPr="00F51B2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F51B22">
        <w:rPr>
          <w:rFonts w:ascii="Times New Roman CYR" w:hAnsi="Times New Roman CYR" w:cs="Times New Roman CYR"/>
          <w:sz w:val="28"/>
          <w:szCs w:val="28"/>
        </w:rPr>
        <w:t>білім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және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ғылым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қызметкерлері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кәсіподағының</w:t>
      </w:r>
      <w:r w:rsidR="007E599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7D4283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Сала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қызметкерлерінің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кәсіподағына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сіңірген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="003B5B8C">
        <w:rPr>
          <w:rFonts w:ascii="Times New Roman CYR" w:hAnsi="Times New Roman CYR" w:cs="Times New Roman CYR"/>
          <w:b/>
          <w:bCs/>
          <w:sz w:val="28"/>
          <w:szCs w:val="28"/>
        </w:rPr>
        <w:t>айрықша</w:t>
      </w:r>
      <w:r w:rsidR="003B5B8C" w:rsidRPr="009A7C62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еңбегі</w:t>
      </w:r>
      <w:r w:rsidRPr="009A7C62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үшін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Белгісімен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марапаттауға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материалдарды</w:t>
      </w:r>
      <w:proofErr w:type="spellEnd"/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ұсыну</w:t>
      </w:r>
      <w:r w:rsidRPr="009A7C6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тәртібі</w:t>
      </w:r>
    </w:p>
    <w:p w:rsidR="009A7C62" w:rsidRPr="003B5B8C" w:rsidRDefault="003B5B8C" w:rsidP="007E59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 xml:space="preserve"> </w:t>
      </w:r>
    </w:p>
    <w:p w:rsidR="009A7C62" w:rsidRPr="003B5B8C" w:rsidRDefault="009A7C62" w:rsidP="007E59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E5991">
        <w:rPr>
          <w:rFonts w:ascii="Times New Roman" w:hAnsi="Times New Roman" w:cs="Times New Roman"/>
          <w:sz w:val="28"/>
          <w:szCs w:val="28"/>
          <w:lang w:val="kk-KZ"/>
        </w:rPr>
        <w:t>3.1. «</w:t>
      </w:r>
      <w:r w:rsidR="007D4283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>қызметкерлерінің кәсіподағына</w:t>
      </w:r>
      <w:r w:rsidR="007E5991"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сіңірген </w:t>
      </w:r>
      <w:r w:rsidR="003B5B8C"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айрықша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>еңбегі үшін</w:t>
      </w:r>
      <w:r w:rsidRPr="007E59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Белгісін беру туралы шешімді облыстық, аумақтық, </w:t>
      </w:r>
      <w:r w:rsidR="007D4283">
        <w:rPr>
          <w:rFonts w:ascii="Times New Roman CYR" w:hAnsi="Times New Roman CYR" w:cs="Times New Roman CYR"/>
          <w:sz w:val="28"/>
          <w:szCs w:val="28"/>
          <w:lang w:val="kk-KZ"/>
        </w:rPr>
        <w:t>Нұр-Сұлтан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>, Алматы</w:t>
      </w:r>
      <w:r w:rsidR="007D4283">
        <w:rPr>
          <w:rFonts w:ascii="Times New Roman CYR" w:hAnsi="Times New Roman CYR" w:cs="Times New Roman CYR"/>
          <w:sz w:val="28"/>
          <w:szCs w:val="28"/>
          <w:lang w:val="kk-KZ"/>
        </w:rPr>
        <w:t>, Шымкент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 қалалары кәсіподақ ұйымының атқарушы органының ұсынысы бойынша Қазақстандық салалық білім және ғылым қызметкерлері кәсіподағының Атқару комитеті қабылдайды.</w:t>
      </w:r>
      <w:r w:rsidR="003B5B8C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9A7C62" w:rsidRPr="007E5991" w:rsidRDefault="009A7C62" w:rsidP="007E59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E5991">
        <w:rPr>
          <w:rFonts w:ascii="Times New Roman" w:hAnsi="Times New Roman" w:cs="Times New Roman"/>
          <w:sz w:val="28"/>
          <w:szCs w:val="28"/>
          <w:lang w:val="kk-KZ"/>
        </w:rPr>
        <w:t>3.2. Қ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азақстандық салалық білім және ғылым қызметкерлері кәсіподағының </w:t>
      </w:r>
      <w:r w:rsidRPr="007E599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4283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қызметкерлерінің кәсіподағына сіңірген </w:t>
      </w:r>
      <w:r w:rsidR="003B5B8C"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айрықша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>еңбегі үшін</w:t>
      </w:r>
      <w:r w:rsidRPr="007E59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Белгісімен марапаттауға өтініш білдірген кезде, Атқару комитетіне төмендегі құжаттардың түпнұсқалары ұсынылады: </w:t>
      </w:r>
    </w:p>
    <w:p w:rsidR="009A7C62" w:rsidRPr="007E5991" w:rsidRDefault="009A7C62" w:rsidP="007E59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E599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>марапатталушының тегі, аты, әкесінің аты, лауазымы, кәсіподақ органындағы жұмысы, жұмыс жасайтын ұйымының толық атауын көрсете отырып, қызметкерді марапаттауға ұсыну негіздері көрсетілген кәсіподақ органының шешімінен көшірме.</w:t>
      </w:r>
      <w:r w:rsidR="007E5991"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9A7C62" w:rsidRPr="007E5991" w:rsidRDefault="009A7C62" w:rsidP="007E59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E599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аулыға облыстық, аумақтық, 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>Нұр-Сұлтан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>, Алматы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>, Шымкент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 қалалары кәсіподақ ұйымының басшысы қол қойып, мөрмен бекітіледі; </w:t>
      </w:r>
    </w:p>
    <w:p w:rsidR="009A7C62" w:rsidRPr="007E5991" w:rsidRDefault="009A7C62" w:rsidP="007E59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E599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E5991">
        <w:rPr>
          <w:rFonts w:ascii="Times New Roman CYR" w:hAnsi="Times New Roman CYR" w:cs="Times New Roman CYR"/>
          <w:sz w:val="28"/>
          <w:szCs w:val="28"/>
          <w:lang w:val="kk-KZ"/>
        </w:rPr>
        <w:t xml:space="preserve">марапаттауға ұсынушы жұмыс жасайтын кәсіподақ ұйымы органының қолымен және мөрімен куәландырылған награда қағазы (№1 қосымша). </w:t>
      </w:r>
    </w:p>
    <w:p w:rsidR="009A7C62" w:rsidRPr="00403EEC" w:rsidRDefault="009A7C62" w:rsidP="007E5991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403EEC">
        <w:rPr>
          <w:rFonts w:ascii="Times New Roman" w:hAnsi="Times New Roman" w:cs="Times New Roman"/>
          <w:sz w:val="28"/>
          <w:szCs w:val="28"/>
          <w:lang w:val="kk-KZ"/>
        </w:rPr>
        <w:t>3.3. Қ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азақстандық салалық білім және ғылым қызметкерлері кәсіподағының </w:t>
      </w:r>
      <w:r w:rsidRPr="00403E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қызметкерлерінің кәсіподағына сіңірген </w:t>
      </w:r>
      <w:r w:rsidR="003B5B8C"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айрықша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>еңбегі үшін</w:t>
      </w:r>
      <w:r w:rsidRPr="00403EE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>Белгісімен марапаттау үшін материалдар айрықша мәнді және мерейтой күндеріне дейін кемінде бір ай бұрын ұсынылады.</w:t>
      </w:r>
      <w:r w:rsidR="007E5991"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9A7C62" w:rsidRPr="00403EEC" w:rsidRDefault="009A7C62" w:rsidP="007E59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kk-KZ"/>
        </w:rPr>
      </w:pPr>
    </w:p>
    <w:p w:rsidR="009A7C62" w:rsidRPr="00403EEC" w:rsidRDefault="009A7C62" w:rsidP="007E5991">
      <w:pPr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403E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азақстандық салалық білім және ғылым қызметкерлері кәсіподағының </w:t>
      </w:r>
      <w:r w:rsidRPr="00403EEC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483D89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Сала </w:t>
      </w:r>
      <w:r w:rsidRPr="00403EEC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қызметкерлерінің</w:t>
      </w:r>
      <w:r w:rsidR="007E5991" w:rsidRPr="00403EEC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</w:t>
      </w:r>
      <w:r w:rsidRPr="00403EEC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кәсіподағына сіңірген </w:t>
      </w:r>
      <w:r w:rsidR="003B5B8C" w:rsidRPr="00403EEC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айрықша </w:t>
      </w:r>
      <w:r w:rsidRPr="00403EEC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еңбегі үшін</w:t>
      </w:r>
      <w:r w:rsidRPr="00403E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>Белгісін тапсыру</w:t>
      </w:r>
    </w:p>
    <w:p w:rsidR="009A7C62" w:rsidRPr="00403EEC" w:rsidRDefault="009A7C62" w:rsidP="007E59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kk-KZ"/>
        </w:rPr>
      </w:pPr>
    </w:p>
    <w:p w:rsidR="009A7C62" w:rsidRPr="00403EEC" w:rsidRDefault="009A7C62" w:rsidP="007E5991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403E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азақстандық салалық білім және ғылым қызметкерлері кәсіподағының </w:t>
      </w:r>
      <w:r w:rsidRPr="00403E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қызметкерлерінің кәсіподағына сіңірген </w:t>
      </w:r>
      <w:r w:rsidR="003B5B8C"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айрықша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>еңбегі үшін</w:t>
      </w:r>
      <w:r w:rsidRPr="00403EE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Белгісі мен куәлігін салтанатты жағдайда Қазақстандық салалық білім және ғылым қызметкерлері кәсіподағының Төрағасы, оның орынбасары немесе облыстық, аумақтық, 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>Нұр-Сұлтан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>, Алматы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>, Шымкент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 қалалары кәсіподақ ұйымының басшысы тапсырады. </w:t>
      </w:r>
    </w:p>
    <w:p w:rsidR="007D5A77" w:rsidRPr="00403EEC" w:rsidRDefault="009A7C62" w:rsidP="007E5991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403EEC"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азақстандық салалық білім және ғылым қызметкерлері кәсіподағының </w:t>
      </w:r>
      <w:r w:rsidRPr="00403E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83D89">
        <w:rPr>
          <w:rFonts w:ascii="Times New Roman CYR" w:hAnsi="Times New Roman CYR" w:cs="Times New Roman CYR"/>
          <w:sz w:val="28"/>
          <w:szCs w:val="28"/>
          <w:lang w:val="kk-KZ"/>
        </w:rPr>
        <w:t xml:space="preserve">Сала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қызметкерлерінің кәсіподағына сіңірген </w:t>
      </w:r>
      <w:r w:rsidR="003B5B8C" w:rsidRPr="00403EEC">
        <w:rPr>
          <w:rFonts w:ascii="Times New Roman CYR" w:hAnsi="Times New Roman CYR" w:cs="Times New Roman CYR"/>
          <w:sz w:val="28"/>
          <w:szCs w:val="28"/>
          <w:lang w:val="kk-KZ"/>
        </w:rPr>
        <w:t xml:space="preserve">айрықша </w:t>
      </w:r>
      <w:r w:rsidRPr="00403EEC">
        <w:rPr>
          <w:rFonts w:ascii="Times New Roman CYR" w:hAnsi="Times New Roman CYR" w:cs="Times New Roman CYR"/>
          <w:sz w:val="28"/>
          <w:szCs w:val="28"/>
          <w:lang w:val="kk-KZ"/>
        </w:rPr>
        <w:t>еңбегі үшін</w:t>
      </w:r>
      <w:r w:rsidRPr="00403E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03E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3EEC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>Белгісінің телнұсқасы жоғалған орнына берілмейді.</w:t>
      </w:r>
      <w:r w:rsidR="003B5B8C"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t xml:space="preserve"> </w:t>
      </w:r>
    </w:p>
    <w:sectPr w:rsidR="007D5A77" w:rsidRPr="00403EEC" w:rsidSect="007E5991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CEECCE"/>
    <w:lvl w:ilvl="0">
      <w:numFmt w:val="bullet"/>
      <w:lvlText w:val="*"/>
      <w:lvlJc w:val="left"/>
    </w:lvl>
  </w:abstractNum>
  <w:abstractNum w:abstractNumId="1">
    <w:nsid w:val="1D131458"/>
    <w:multiLevelType w:val="multilevel"/>
    <w:tmpl w:val="0CEC01D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C62"/>
    <w:rsid w:val="001F36AC"/>
    <w:rsid w:val="003B5B8C"/>
    <w:rsid w:val="00403EEC"/>
    <w:rsid w:val="0041058C"/>
    <w:rsid w:val="004217BF"/>
    <w:rsid w:val="00483D89"/>
    <w:rsid w:val="00586555"/>
    <w:rsid w:val="00671D27"/>
    <w:rsid w:val="007D4283"/>
    <w:rsid w:val="007D5A77"/>
    <w:rsid w:val="007E5991"/>
    <w:rsid w:val="008624D9"/>
    <w:rsid w:val="009A7C62"/>
    <w:rsid w:val="009D3090"/>
    <w:rsid w:val="009E64F9"/>
    <w:rsid w:val="00A96C13"/>
    <w:rsid w:val="00AA0EC6"/>
    <w:rsid w:val="00B61700"/>
    <w:rsid w:val="00CE4050"/>
    <w:rsid w:val="00F50669"/>
    <w:rsid w:val="00F51B22"/>
    <w:rsid w:val="00FC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689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ww</cp:lastModifiedBy>
  <cp:revision>17</cp:revision>
  <cp:lastPrinted>2015-08-06T05:54:00Z</cp:lastPrinted>
  <dcterms:created xsi:type="dcterms:W3CDTF">2015-08-05T03:31:00Z</dcterms:created>
  <dcterms:modified xsi:type="dcterms:W3CDTF">2020-11-19T09:12:00Z</dcterms:modified>
</cp:coreProperties>
</file>