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04" w:rsidRDefault="008D0104" w:rsidP="008D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0104" w:rsidRDefault="0065315F" w:rsidP="008D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статистическому отчету </w:t>
      </w:r>
      <w:r w:rsidR="008D0104">
        <w:rPr>
          <w:rFonts w:ascii="Times New Roman" w:hAnsi="Times New Roman" w:cs="Times New Roman"/>
          <w:b/>
          <w:sz w:val="28"/>
          <w:szCs w:val="28"/>
        </w:rPr>
        <w:t xml:space="preserve"> о профсоюзном членстве и</w:t>
      </w:r>
    </w:p>
    <w:p w:rsidR="008D0104" w:rsidRDefault="008D0104" w:rsidP="008D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профсоюзных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Казахстанском  отраслевом профсоюзе работников   образования и науки  по состоянию на  1 января  2016</w:t>
      </w:r>
      <w:r w:rsidR="007C2F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8D0104" w:rsidRDefault="008D0104" w:rsidP="008D0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63B" w:rsidRDefault="008D0104" w:rsidP="0025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статистическими сведениями, представленными  членскими организациями на 1 января 2016 года</w:t>
      </w:r>
      <w:r w:rsidR="006531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Казахстанский отраслевой профессиональный союз работников образования и науки объединяет 20 областных, территориальных организаций профсоюза с общей численностью  836272 членов профсоюза</w:t>
      </w:r>
      <w:r w:rsidR="00537D2A">
        <w:rPr>
          <w:rFonts w:ascii="Times New Roman" w:hAnsi="Times New Roman" w:cs="Times New Roman"/>
          <w:sz w:val="28"/>
          <w:szCs w:val="28"/>
        </w:rPr>
        <w:t>.</w:t>
      </w:r>
    </w:p>
    <w:p w:rsidR="0025763B" w:rsidRDefault="0025763B" w:rsidP="0025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20 областных, территориальных организаций  профсоюза в 2015 году </w:t>
      </w:r>
      <w:r w:rsidR="0065315F">
        <w:rPr>
          <w:rFonts w:ascii="Times New Roman" w:hAnsi="Times New Roman" w:cs="Times New Roman"/>
          <w:sz w:val="28"/>
          <w:szCs w:val="28"/>
        </w:rPr>
        <w:t xml:space="preserve">16 членских организаций </w:t>
      </w:r>
      <w:r>
        <w:rPr>
          <w:rFonts w:ascii="Times New Roman" w:hAnsi="Times New Roman" w:cs="Times New Roman"/>
          <w:sz w:val="28"/>
          <w:szCs w:val="28"/>
        </w:rPr>
        <w:t>увеличили численность членов профсоюза: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5F">
        <w:rPr>
          <w:rFonts w:ascii="Times New Roman" w:hAnsi="Times New Roman" w:cs="Times New Roman"/>
          <w:sz w:val="28"/>
          <w:szCs w:val="28"/>
        </w:rPr>
        <w:t>Профорганизация «</w:t>
      </w:r>
      <w:r w:rsidRPr="0065315F"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Pr="0065315F">
        <w:rPr>
          <w:rFonts w:ascii="Times New Roman" w:hAnsi="Times New Roman" w:cs="Times New Roman"/>
          <w:sz w:val="28"/>
          <w:szCs w:val="28"/>
        </w:rPr>
        <w:t>»</w:t>
      </w:r>
      <w:r w:rsidRPr="00653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6531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5315F">
        <w:rPr>
          <w:rFonts w:ascii="Times New Roman" w:hAnsi="Times New Roman" w:cs="Times New Roman"/>
          <w:sz w:val="28"/>
          <w:szCs w:val="28"/>
        </w:rPr>
        <w:t>. Астана – на 1298 чел.;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5F">
        <w:rPr>
          <w:rFonts w:ascii="Times New Roman" w:hAnsi="Times New Roman" w:cs="Times New Roman"/>
          <w:sz w:val="28"/>
          <w:szCs w:val="28"/>
        </w:rPr>
        <w:t>Профорганизация «</w:t>
      </w:r>
      <w:proofErr w:type="spellStart"/>
      <w:r w:rsidRPr="0065315F">
        <w:rPr>
          <w:rFonts w:ascii="Times New Roman" w:hAnsi="Times New Roman" w:cs="Times New Roman"/>
          <w:sz w:val="28"/>
          <w:szCs w:val="28"/>
        </w:rPr>
        <w:t>Пар</w:t>
      </w:r>
      <w:r w:rsidR="0065315F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="0065315F">
        <w:rPr>
          <w:rFonts w:ascii="Times New Roman" w:hAnsi="Times New Roman" w:cs="Times New Roman"/>
          <w:sz w:val="28"/>
          <w:szCs w:val="28"/>
        </w:rPr>
        <w:t xml:space="preserve">» г. </w:t>
      </w:r>
      <w:proofErr w:type="spellStart"/>
      <w:r w:rsidR="0065315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65315F">
        <w:rPr>
          <w:rFonts w:ascii="Times New Roman" w:hAnsi="Times New Roman" w:cs="Times New Roman"/>
          <w:sz w:val="28"/>
          <w:szCs w:val="28"/>
        </w:rPr>
        <w:t xml:space="preserve"> -  на 1862 чел.;</w:t>
      </w:r>
      <w:r w:rsidRPr="00653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</w:rPr>
        <w:t>Профсоюз «</w:t>
      </w:r>
      <w:r w:rsidRPr="0065315F">
        <w:rPr>
          <w:rFonts w:ascii="Times New Roman" w:hAnsi="Times New Roman" w:cs="Times New Roman"/>
          <w:sz w:val="28"/>
          <w:szCs w:val="28"/>
          <w:lang w:val="kk-KZ"/>
        </w:rPr>
        <w:t>Ұстаз</w:t>
      </w:r>
      <w:r w:rsidRPr="0065315F">
        <w:rPr>
          <w:rFonts w:ascii="Times New Roman" w:hAnsi="Times New Roman" w:cs="Times New Roman"/>
          <w:sz w:val="28"/>
          <w:szCs w:val="28"/>
        </w:rPr>
        <w:t>»</w:t>
      </w:r>
      <w:r w:rsidRPr="00653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65315F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gramEnd"/>
      <w:r w:rsidRPr="0065315F">
        <w:rPr>
          <w:rFonts w:ascii="Times New Roman" w:hAnsi="Times New Roman" w:cs="Times New Roman"/>
          <w:sz w:val="28"/>
          <w:szCs w:val="28"/>
          <w:lang w:val="kk-KZ"/>
        </w:rPr>
        <w:t>. Алматы -  на 495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 xml:space="preserve"> чел.;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  <w:lang w:val="kk-KZ"/>
        </w:rPr>
        <w:t>Акмолинская обла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стная организация – на 106 чел.;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  <w:lang w:val="kk-KZ"/>
        </w:rPr>
        <w:t>Атырауская облас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тная организация – на 2160 чел.;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  <w:lang w:val="kk-KZ"/>
        </w:rPr>
        <w:t>Жамбылская областная организация – на 454 чел.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  <w:lang w:val="kk-KZ"/>
        </w:rPr>
        <w:t>Жезказганская территориал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ьная организация – на 1642 чел.;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  <w:lang w:val="kk-KZ"/>
        </w:rPr>
        <w:t>Западно-Казахстанская областная организация –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 xml:space="preserve"> на 1407 чел.;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  <w:lang w:val="kk-KZ"/>
        </w:rPr>
        <w:t>Кызылординская  област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ная  организация – на 1187 чел.;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  <w:lang w:val="kk-KZ"/>
        </w:rPr>
        <w:t>Костанайская обла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стная организация – на 118 чел.;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  <w:lang w:val="kk-KZ"/>
        </w:rPr>
        <w:t>Карагандинская обла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стная организация – на 122 чел.;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  <w:lang w:val="kk-KZ"/>
        </w:rPr>
        <w:t>Мангистауская областная организация – на 5732 чел.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  <w:lang w:val="kk-KZ"/>
        </w:rPr>
        <w:t>Павлодарская областная организац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ия – на 470 чел.;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  <w:lang w:val="kk-KZ"/>
        </w:rPr>
        <w:t>Семейская территори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альная организация – на 44 чел.;</w:t>
      </w:r>
    </w:p>
    <w:p w:rsidR="0025763B" w:rsidRPr="0065315F" w:rsidRDefault="0025763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  <w:lang w:val="kk-KZ"/>
        </w:rPr>
        <w:t>Талдыкорганская территориа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льная организация – на 755 чел.;</w:t>
      </w:r>
    </w:p>
    <w:p w:rsidR="009E1FAB" w:rsidRPr="0065315F" w:rsidRDefault="009E1FAB" w:rsidP="00653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15F">
        <w:rPr>
          <w:rFonts w:ascii="Times New Roman" w:hAnsi="Times New Roman" w:cs="Times New Roman"/>
          <w:sz w:val="28"/>
          <w:szCs w:val="28"/>
          <w:lang w:val="kk-KZ"/>
        </w:rPr>
        <w:t>Южно-Казахстанская  областная организация – на 8848 чел.</w:t>
      </w:r>
    </w:p>
    <w:p w:rsidR="009E1FAB" w:rsidRDefault="009E1FAB" w:rsidP="0025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6BEB" w:rsidRDefault="009E1FAB" w:rsidP="0025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 же время по сравнению с 2014 годом численность членов профсоюза </w:t>
      </w:r>
      <w:r w:rsidR="008820CE">
        <w:rPr>
          <w:rFonts w:ascii="Times New Roman" w:hAnsi="Times New Roman" w:cs="Times New Roman"/>
          <w:sz w:val="28"/>
          <w:szCs w:val="28"/>
          <w:lang w:val="kk-KZ"/>
        </w:rPr>
        <w:t>уменьшила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сь в 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Актюбинской областной организации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на 1984 человека, Восточно-Казахстаснкой – на 384 и Северо-Казахс</w:t>
      </w:r>
      <w:r w:rsidR="00FC0402">
        <w:rPr>
          <w:rFonts w:ascii="Times New Roman" w:hAnsi="Times New Roman" w:cs="Times New Roman"/>
          <w:sz w:val="28"/>
          <w:szCs w:val="28"/>
          <w:lang w:val="kk-KZ"/>
        </w:rPr>
        <w:t xml:space="preserve">танской –на </w:t>
      </w:r>
      <w:r w:rsidR="00EA4382" w:rsidRPr="00EA4382">
        <w:rPr>
          <w:rFonts w:ascii="Times New Roman" w:hAnsi="Times New Roman" w:cs="Times New Roman"/>
          <w:sz w:val="28"/>
          <w:szCs w:val="28"/>
        </w:rPr>
        <w:t xml:space="preserve"> 482</w:t>
      </w:r>
      <w:r w:rsidR="00FC0402">
        <w:rPr>
          <w:rFonts w:ascii="Times New Roman" w:hAnsi="Times New Roman" w:cs="Times New Roman"/>
          <w:sz w:val="28"/>
          <w:szCs w:val="28"/>
          <w:lang w:val="kk-KZ"/>
        </w:rPr>
        <w:t xml:space="preserve"> человека.</w:t>
      </w:r>
    </w:p>
    <w:p w:rsidR="00EA4382" w:rsidRDefault="00EA4382" w:rsidP="00EA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Актюбинской  областной  организации  на снижение общей  численности членов  профсоюза  повлияло сокращение  приема  студентов  в  университет и  политехнический  колледж,  ликвидацией  первичной профсоюзной  организации  учащихся  гуманитарного  колледжа.</w:t>
      </w:r>
    </w:p>
    <w:p w:rsidR="00466BEB" w:rsidRDefault="00466BEB" w:rsidP="0025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Значительное снижение  профсоюзного  членства  в С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еверо-Казахстанской области   объ</w:t>
      </w:r>
      <w:r>
        <w:rPr>
          <w:rFonts w:ascii="Times New Roman" w:hAnsi="Times New Roman" w:cs="Times New Roman"/>
          <w:sz w:val="28"/>
          <w:szCs w:val="28"/>
          <w:lang w:val="kk-KZ"/>
        </w:rPr>
        <w:t>ясняется закрытием  и реорганизацией  ряда  организаций образования, сокращением численности  работников, выездом  работников  за пределы  области  и республики.</w:t>
      </w:r>
    </w:p>
    <w:p w:rsidR="00BB4CCE" w:rsidRDefault="00BB4CCE" w:rsidP="0025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Среди членов  профсоюза  работающими  являются – </w:t>
      </w:r>
      <w:r w:rsidR="00537D2A">
        <w:rPr>
          <w:rFonts w:ascii="Times New Roman" w:hAnsi="Times New Roman" w:cs="Times New Roman"/>
          <w:sz w:val="28"/>
          <w:szCs w:val="28"/>
          <w:lang w:val="kk-KZ"/>
        </w:rPr>
        <w:t>651</w:t>
      </w:r>
      <w:r w:rsidR="003E73E4">
        <w:rPr>
          <w:rFonts w:ascii="Times New Roman" w:hAnsi="Times New Roman" w:cs="Times New Roman"/>
          <w:sz w:val="28"/>
          <w:szCs w:val="28"/>
          <w:lang w:val="kk-KZ"/>
        </w:rPr>
        <w:t>847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человек,</w:t>
      </w:r>
      <w:r w:rsidR="003E73E4">
        <w:rPr>
          <w:rFonts w:ascii="Times New Roman" w:hAnsi="Times New Roman" w:cs="Times New Roman"/>
          <w:sz w:val="28"/>
          <w:szCs w:val="28"/>
          <w:lang w:val="kk-KZ"/>
        </w:rPr>
        <w:t xml:space="preserve"> что на 12529 больше  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чем в 2014</w:t>
      </w:r>
      <w:r w:rsidR="003E73E4">
        <w:rPr>
          <w:rFonts w:ascii="Times New Roman" w:hAnsi="Times New Roman" w:cs="Times New Roman"/>
          <w:sz w:val="28"/>
          <w:szCs w:val="28"/>
          <w:lang w:val="kk-KZ"/>
        </w:rPr>
        <w:t xml:space="preserve"> году и  составляет 77,9</w:t>
      </w:r>
      <w:r>
        <w:rPr>
          <w:rFonts w:ascii="Times New Roman" w:hAnsi="Times New Roman" w:cs="Times New Roman"/>
          <w:sz w:val="28"/>
          <w:szCs w:val="28"/>
          <w:lang w:val="kk-KZ"/>
        </w:rPr>
        <w:t>% от общего числ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а членов профсоюза. В составе  п</w:t>
      </w:r>
      <w:r>
        <w:rPr>
          <w:rFonts w:ascii="Times New Roman" w:hAnsi="Times New Roman" w:cs="Times New Roman"/>
          <w:sz w:val="28"/>
          <w:szCs w:val="28"/>
          <w:lang w:val="kk-KZ"/>
        </w:rPr>
        <w:t>рофсоюза  студент</w:t>
      </w:r>
      <w:r w:rsidR="003E73E4">
        <w:rPr>
          <w:rFonts w:ascii="Times New Roman" w:hAnsi="Times New Roman" w:cs="Times New Roman"/>
          <w:sz w:val="28"/>
          <w:szCs w:val="28"/>
          <w:lang w:val="kk-KZ"/>
        </w:rPr>
        <w:t>ов и учащихся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3E73E4">
        <w:rPr>
          <w:rFonts w:ascii="Times New Roman" w:hAnsi="Times New Roman" w:cs="Times New Roman"/>
          <w:sz w:val="28"/>
          <w:szCs w:val="28"/>
          <w:lang w:val="kk-KZ"/>
        </w:rPr>
        <w:t xml:space="preserve">  176636 человек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ли 21%, женщин </w:t>
      </w:r>
      <w:r w:rsidR="003E73E4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73E4">
        <w:rPr>
          <w:rFonts w:ascii="Times New Roman" w:hAnsi="Times New Roman" w:cs="Times New Roman"/>
          <w:sz w:val="28"/>
          <w:szCs w:val="28"/>
          <w:lang w:val="kk-KZ"/>
        </w:rPr>
        <w:t xml:space="preserve">595868 </w:t>
      </w:r>
      <w:r w:rsidR="00414592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или </w:t>
      </w:r>
      <w:r w:rsidR="003E73E4">
        <w:rPr>
          <w:rFonts w:ascii="Times New Roman" w:hAnsi="Times New Roman" w:cs="Times New Roman"/>
          <w:sz w:val="28"/>
          <w:szCs w:val="28"/>
          <w:lang w:val="kk-KZ"/>
        </w:rPr>
        <w:t xml:space="preserve"> 71,2 </w:t>
      </w:r>
      <w:r>
        <w:rPr>
          <w:rFonts w:ascii="Times New Roman" w:hAnsi="Times New Roman" w:cs="Times New Roman"/>
          <w:sz w:val="28"/>
          <w:szCs w:val="28"/>
          <w:lang w:val="kk-KZ"/>
        </w:rPr>
        <w:t>%.</w:t>
      </w:r>
    </w:p>
    <w:p w:rsidR="0025763B" w:rsidRDefault="00BB4CCE" w:rsidP="00E8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целом по  отраслевому профсоюзу  охват профсоюзным членством  среди работающих </w:t>
      </w:r>
      <w:r w:rsidR="001808C7">
        <w:rPr>
          <w:rFonts w:ascii="Times New Roman" w:hAnsi="Times New Roman" w:cs="Times New Roman"/>
          <w:sz w:val="28"/>
          <w:szCs w:val="28"/>
          <w:lang w:val="kk-KZ"/>
        </w:rPr>
        <w:t>составляет 75,3%, что указывает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 значительные  резервы  по дальнейшему  у</w:t>
      </w:r>
      <w:r w:rsidR="001808C7">
        <w:rPr>
          <w:rFonts w:ascii="Times New Roman" w:hAnsi="Times New Roman" w:cs="Times New Roman"/>
          <w:sz w:val="28"/>
          <w:szCs w:val="28"/>
          <w:lang w:val="kk-KZ"/>
        </w:rPr>
        <w:t>величению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членской базы.</w:t>
      </w:r>
      <w:r w:rsidR="00E8667D">
        <w:rPr>
          <w:rFonts w:ascii="Times New Roman" w:hAnsi="Times New Roman" w:cs="Times New Roman"/>
          <w:sz w:val="28"/>
          <w:szCs w:val="28"/>
          <w:lang w:val="kk-KZ"/>
        </w:rPr>
        <w:t xml:space="preserve"> Наибольшего охвата  профсоюзным членством  из числа работ</w:t>
      </w:r>
      <w:r w:rsidR="008820CE">
        <w:rPr>
          <w:rFonts w:ascii="Times New Roman" w:hAnsi="Times New Roman" w:cs="Times New Roman"/>
          <w:sz w:val="28"/>
          <w:szCs w:val="28"/>
          <w:lang w:val="kk-KZ"/>
        </w:rPr>
        <w:t>ников</w:t>
      </w:r>
      <w:r w:rsidR="00E8667D">
        <w:rPr>
          <w:rFonts w:ascii="Times New Roman" w:hAnsi="Times New Roman" w:cs="Times New Roman"/>
          <w:sz w:val="28"/>
          <w:szCs w:val="28"/>
          <w:lang w:val="kk-KZ"/>
        </w:rPr>
        <w:t xml:space="preserve"> сферы образования  добились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7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0DAF">
        <w:rPr>
          <w:rFonts w:ascii="Times New Roman" w:hAnsi="Times New Roman" w:cs="Times New Roman"/>
          <w:sz w:val="28"/>
          <w:szCs w:val="28"/>
          <w:lang w:val="kk-KZ"/>
        </w:rPr>
        <w:t xml:space="preserve"> профсоюзные организации Атырауской, Жамбылской областей (более 98 %), свыше 90% составляет охват  в Павлодарской, Костанайской</w:t>
      </w:r>
      <w:r w:rsidR="004270A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50D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70A9">
        <w:rPr>
          <w:rFonts w:ascii="Times New Roman" w:hAnsi="Times New Roman" w:cs="Times New Roman"/>
          <w:sz w:val="28"/>
          <w:szCs w:val="28"/>
          <w:lang w:val="kk-KZ"/>
        </w:rPr>
        <w:t xml:space="preserve">От 70 % до 80 </w:t>
      </w:r>
      <w:r w:rsidR="00450DAF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270A9">
        <w:rPr>
          <w:rFonts w:ascii="Times New Roman" w:hAnsi="Times New Roman" w:cs="Times New Roman"/>
          <w:sz w:val="28"/>
          <w:szCs w:val="28"/>
          <w:lang w:val="kk-KZ"/>
        </w:rPr>
        <w:t xml:space="preserve">  охват составил</w:t>
      </w:r>
      <w:r w:rsidR="00450DAF">
        <w:rPr>
          <w:rFonts w:ascii="Times New Roman" w:hAnsi="Times New Roman" w:cs="Times New Roman"/>
          <w:sz w:val="28"/>
          <w:szCs w:val="28"/>
          <w:lang w:val="kk-KZ"/>
        </w:rPr>
        <w:t xml:space="preserve"> в Южно-Казахстанской, Северо-Казахстанской, Мангистауской,</w:t>
      </w:r>
      <w:r w:rsidR="006D6EA3">
        <w:rPr>
          <w:rFonts w:ascii="Times New Roman" w:hAnsi="Times New Roman" w:cs="Times New Roman"/>
          <w:sz w:val="28"/>
          <w:szCs w:val="28"/>
          <w:lang w:val="kk-KZ"/>
        </w:rPr>
        <w:t xml:space="preserve"> Карагандинской</w:t>
      </w:r>
      <w:r w:rsidR="006D6EA3">
        <w:rPr>
          <w:rFonts w:ascii="Times New Roman" w:hAnsi="Times New Roman" w:cs="Times New Roman"/>
          <w:sz w:val="28"/>
          <w:szCs w:val="28"/>
        </w:rPr>
        <w:t>,</w:t>
      </w:r>
      <w:r w:rsidR="006D6E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0DAF">
        <w:rPr>
          <w:rFonts w:ascii="Times New Roman" w:hAnsi="Times New Roman" w:cs="Times New Roman"/>
          <w:sz w:val="28"/>
          <w:szCs w:val="28"/>
          <w:lang w:val="kk-KZ"/>
        </w:rPr>
        <w:t xml:space="preserve">  Кызылординской </w:t>
      </w:r>
      <w:r w:rsidR="004270A9">
        <w:rPr>
          <w:rFonts w:ascii="Times New Roman" w:hAnsi="Times New Roman" w:cs="Times New Roman"/>
          <w:sz w:val="28"/>
          <w:szCs w:val="28"/>
          <w:lang w:val="kk-KZ"/>
        </w:rPr>
        <w:t>и Акмолинской областях. Н</w:t>
      </w:r>
      <w:r w:rsidR="00450DAF">
        <w:rPr>
          <w:rFonts w:ascii="Times New Roman" w:hAnsi="Times New Roman" w:cs="Times New Roman"/>
          <w:sz w:val="28"/>
          <w:szCs w:val="28"/>
          <w:lang w:val="kk-KZ"/>
        </w:rPr>
        <w:t xml:space="preserve">изкий уровень  профсоюзного членства </w:t>
      </w:r>
      <w:r w:rsidR="004270A9">
        <w:rPr>
          <w:rFonts w:ascii="Times New Roman" w:hAnsi="Times New Roman" w:cs="Times New Roman"/>
          <w:sz w:val="28"/>
          <w:szCs w:val="28"/>
          <w:lang w:val="kk-KZ"/>
        </w:rPr>
        <w:t>среди работающих в отрасли</w:t>
      </w:r>
      <w:r w:rsidR="00450DAF">
        <w:rPr>
          <w:rFonts w:ascii="Times New Roman" w:hAnsi="Times New Roman" w:cs="Times New Roman"/>
          <w:sz w:val="28"/>
          <w:szCs w:val="28"/>
          <w:lang w:val="kk-KZ"/>
        </w:rPr>
        <w:t xml:space="preserve"> сохраняется в</w:t>
      </w:r>
      <w:r w:rsidR="00882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0DAF">
        <w:rPr>
          <w:rFonts w:ascii="Times New Roman" w:hAnsi="Times New Roman" w:cs="Times New Roman"/>
          <w:sz w:val="28"/>
          <w:szCs w:val="28"/>
          <w:lang w:val="kk-KZ"/>
        </w:rPr>
        <w:t xml:space="preserve"> Актюбинской</w:t>
      </w:r>
      <w:r w:rsidR="001808C7">
        <w:rPr>
          <w:rFonts w:ascii="Times New Roman" w:hAnsi="Times New Roman" w:cs="Times New Roman"/>
          <w:sz w:val="28"/>
          <w:szCs w:val="28"/>
          <w:lang w:val="kk-KZ"/>
        </w:rPr>
        <w:t xml:space="preserve"> областной организации</w:t>
      </w:r>
      <w:r w:rsidR="00882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08C7">
        <w:rPr>
          <w:rFonts w:ascii="Times New Roman" w:hAnsi="Times New Roman" w:cs="Times New Roman"/>
          <w:sz w:val="28"/>
          <w:szCs w:val="28"/>
          <w:lang w:val="kk-KZ"/>
        </w:rPr>
        <w:t xml:space="preserve"> – 67,5%, </w:t>
      </w:r>
      <w:r w:rsidR="004270A9">
        <w:rPr>
          <w:rFonts w:ascii="Times New Roman" w:hAnsi="Times New Roman" w:cs="Times New Roman"/>
          <w:sz w:val="28"/>
          <w:szCs w:val="28"/>
          <w:lang w:val="kk-KZ"/>
        </w:rPr>
        <w:t>Восточно-Казахстанской област</w:t>
      </w:r>
      <w:r w:rsidR="006D6EA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270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808C7">
        <w:rPr>
          <w:rFonts w:ascii="Times New Roman" w:hAnsi="Times New Roman" w:cs="Times New Roman"/>
          <w:sz w:val="28"/>
          <w:szCs w:val="28"/>
          <w:lang w:val="kk-KZ"/>
        </w:rPr>
        <w:t xml:space="preserve"> профсоюзной организации "Адилет" города Астаны, профсоюзных организациях "Устаз", "Парасат" города Алматы</w:t>
      </w:r>
      <w:r w:rsidR="004270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0DAF" w:rsidRDefault="00450DAF" w:rsidP="00E8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составе отраслевого профсоюза  в отчетный период  снизилась числен</w:t>
      </w:r>
      <w:r w:rsidR="005075C4">
        <w:rPr>
          <w:rFonts w:ascii="Times New Roman" w:hAnsi="Times New Roman" w:cs="Times New Roman"/>
          <w:sz w:val="28"/>
          <w:szCs w:val="28"/>
          <w:lang w:val="kk-KZ"/>
        </w:rPr>
        <w:t>ность  работающих  членов в четырех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областях – Восточно-Казахстанской на 312</w:t>
      </w:r>
      <w:r w:rsidR="003E73E4">
        <w:rPr>
          <w:rFonts w:ascii="Times New Roman" w:hAnsi="Times New Roman" w:cs="Times New Roman"/>
          <w:sz w:val="28"/>
          <w:szCs w:val="28"/>
          <w:lang w:val="kk-KZ"/>
        </w:rPr>
        <w:t xml:space="preserve"> и Костанайской  на 130, Северо-Казах</w:t>
      </w:r>
      <w:r w:rsidR="007C2F0A">
        <w:rPr>
          <w:rFonts w:ascii="Times New Roman" w:hAnsi="Times New Roman" w:cs="Times New Roman"/>
          <w:sz w:val="28"/>
          <w:szCs w:val="28"/>
          <w:lang w:val="kk-KZ"/>
        </w:rPr>
        <w:t>станской на 482,</w:t>
      </w:r>
      <w:r w:rsidR="005075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F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0CE">
        <w:rPr>
          <w:rFonts w:ascii="Times New Roman" w:hAnsi="Times New Roman" w:cs="Times New Roman"/>
          <w:sz w:val="28"/>
          <w:szCs w:val="28"/>
          <w:lang w:val="kk-KZ"/>
        </w:rPr>
        <w:t xml:space="preserve">профорганизации </w:t>
      </w:r>
      <w:r w:rsidR="007C2F0A">
        <w:rPr>
          <w:rFonts w:ascii="Times New Roman" w:hAnsi="Times New Roman" w:cs="Times New Roman"/>
          <w:sz w:val="28"/>
          <w:szCs w:val="28"/>
          <w:lang w:val="kk-KZ"/>
        </w:rPr>
        <w:t>«Парасат» г. Алматы на 139 человек.</w:t>
      </w:r>
    </w:p>
    <w:p w:rsidR="00450DAF" w:rsidRDefault="00450DAF" w:rsidP="00E8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отчетный период </w:t>
      </w:r>
      <w:r w:rsidR="007C2F0A">
        <w:rPr>
          <w:rFonts w:ascii="Times New Roman" w:hAnsi="Times New Roman" w:cs="Times New Roman"/>
          <w:sz w:val="28"/>
          <w:szCs w:val="28"/>
          <w:lang w:val="kk-KZ"/>
        </w:rPr>
        <w:t xml:space="preserve"> на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меньше стало количество  горкомов и райкомов  профсоюза в с</w:t>
      </w:r>
      <w:r w:rsidR="007C2F0A">
        <w:rPr>
          <w:rFonts w:ascii="Times New Roman" w:hAnsi="Times New Roman" w:cs="Times New Roman"/>
          <w:sz w:val="28"/>
          <w:szCs w:val="28"/>
          <w:lang w:val="kk-KZ"/>
        </w:rPr>
        <w:t>вязи с изменениями  в структурах Алматинского обкома профсоюза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96AF2" w:rsidRDefault="00496AF2" w:rsidP="00E8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отраслевом профс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оюзе на учете  6871 неработающих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пенсионер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  <w:lang w:val="kk-KZ"/>
        </w:rPr>
        <w:t>, что на 819 ч</w:t>
      </w:r>
      <w:r w:rsidR="008820CE">
        <w:rPr>
          <w:rFonts w:ascii="Times New Roman" w:hAnsi="Times New Roman" w:cs="Times New Roman"/>
          <w:sz w:val="28"/>
          <w:szCs w:val="28"/>
          <w:lang w:val="kk-KZ"/>
        </w:rPr>
        <w:t>еловек  больше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820CE">
        <w:rPr>
          <w:rFonts w:ascii="Times New Roman" w:hAnsi="Times New Roman" w:cs="Times New Roman"/>
          <w:sz w:val="28"/>
          <w:szCs w:val="28"/>
          <w:lang w:val="kk-KZ"/>
        </w:rPr>
        <w:t xml:space="preserve"> чем  в предыдущем отчетном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период</w:t>
      </w:r>
      <w:r w:rsidR="008820CE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. Численность неработающих пенсионеров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как и прежде</w:t>
      </w:r>
      <w:r w:rsidR="0065315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учитывается</w:t>
      </w:r>
      <w:r w:rsidR="00496128">
        <w:rPr>
          <w:rFonts w:ascii="Times New Roman" w:hAnsi="Times New Roman" w:cs="Times New Roman"/>
          <w:sz w:val="28"/>
          <w:szCs w:val="28"/>
          <w:lang w:val="kk-KZ"/>
        </w:rPr>
        <w:t xml:space="preserve"> в  профорганизациях  Актюбинской (2950), Акмолинской (944), Атырауской (773),  Восточно-Казахстанской</w:t>
      </w:r>
      <w:r w:rsidR="00C42FA1">
        <w:rPr>
          <w:rFonts w:ascii="Times New Roman" w:hAnsi="Times New Roman" w:cs="Times New Roman"/>
          <w:sz w:val="28"/>
          <w:szCs w:val="28"/>
          <w:lang w:val="kk-KZ"/>
        </w:rPr>
        <w:t xml:space="preserve"> (1580)</w:t>
      </w:r>
      <w:r w:rsidR="00C42F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FA1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496128">
        <w:rPr>
          <w:rFonts w:ascii="Times New Roman" w:hAnsi="Times New Roman" w:cs="Times New Roman"/>
          <w:sz w:val="28"/>
          <w:szCs w:val="28"/>
          <w:lang w:val="kk-KZ"/>
        </w:rPr>
        <w:t xml:space="preserve"> областях </w:t>
      </w:r>
      <w:r w:rsidR="00C42FA1">
        <w:rPr>
          <w:rFonts w:ascii="Times New Roman" w:hAnsi="Times New Roman" w:cs="Times New Roman"/>
          <w:sz w:val="28"/>
          <w:szCs w:val="28"/>
          <w:lang w:val="kk-KZ"/>
        </w:rPr>
        <w:t xml:space="preserve">(4) </w:t>
      </w:r>
      <w:r w:rsidR="00AB0E29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C42FA1">
        <w:rPr>
          <w:rFonts w:ascii="Times New Roman" w:hAnsi="Times New Roman" w:cs="Times New Roman"/>
          <w:sz w:val="28"/>
          <w:szCs w:val="28"/>
          <w:lang w:val="kk-KZ"/>
        </w:rPr>
        <w:t xml:space="preserve"> Жезказганского региона (620), в остальных </w:t>
      </w:r>
      <w:r w:rsidR="00AB0E29">
        <w:rPr>
          <w:rFonts w:ascii="Times New Roman" w:hAnsi="Times New Roman" w:cs="Times New Roman"/>
          <w:sz w:val="28"/>
          <w:szCs w:val="28"/>
          <w:lang w:val="kk-KZ"/>
        </w:rPr>
        <w:t>профорганизациях  неработающие пенсионеры  не учитываются.</w:t>
      </w:r>
    </w:p>
    <w:p w:rsidR="008820CE" w:rsidRDefault="00AB0E29" w:rsidP="00E8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1.01.2016 года  в  составе отраслевого профсоюза  молодежь  составляет  </w:t>
      </w:r>
      <w:r w:rsidR="007C2F0A">
        <w:rPr>
          <w:rFonts w:ascii="Times New Roman" w:hAnsi="Times New Roman" w:cs="Times New Roman"/>
          <w:sz w:val="28"/>
          <w:szCs w:val="28"/>
          <w:lang w:val="kk-KZ"/>
        </w:rPr>
        <w:t xml:space="preserve">301019 человек или  35,9 </w:t>
      </w:r>
      <w:r>
        <w:rPr>
          <w:rFonts w:ascii="Times New Roman" w:hAnsi="Times New Roman" w:cs="Times New Roman"/>
          <w:sz w:val="28"/>
          <w:szCs w:val="28"/>
          <w:lang w:val="kk-KZ"/>
        </w:rPr>
        <w:t>% от</w:t>
      </w:r>
      <w:r w:rsidR="00C42FA1">
        <w:rPr>
          <w:rFonts w:ascii="Times New Roman" w:hAnsi="Times New Roman" w:cs="Times New Roman"/>
          <w:sz w:val="28"/>
          <w:szCs w:val="28"/>
          <w:lang w:val="kk-KZ"/>
        </w:rPr>
        <w:t xml:space="preserve"> общей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численности. </w:t>
      </w:r>
      <w:r w:rsidR="00C42FA1">
        <w:rPr>
          <w:rFonts w:ascii="Times New Roman" w:hAnsi="Times New Roman" w:cs="Times New Roman"/>
          <w:sz w:val="28"/>
          <w:szCs w:val="28"/>
          <w:lang w:val="kk-KZ"/>
        </w:rPr>
        <w:t>Значительно снизилось  количество м</w:t>
      </w:r>
      <w:r>
        <w:rPr>
          <w:rFonts w:ascii="Times New Roman" w:hAnsi="Times New Roman" w:cs="Times New Roman"/>
          <w:sz w:val="28"/>
          <w:szCs w:val="28"/>
          <w:lang w:val="kk-KZ"/>
        </w:rPr>
        <w:t>олодеж</w:t>
      </w:r>
      <w:r w:rsidR="00C42FA1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Актюбинской области – на 10263 человека, Восточно-Казахстанской  - на 1368 и Семейском  регионе  - на 3580 человек. </w:t>
      </w:r>
    </w:p>
    <w:p w:rsidR="00AB0E29" w:rsidRDefault="008820CE" w:rsidP="00E8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целом, снижение численности молодежи  (в основном студенческой) обусловлено  завершением обучения в средне-специальных и высших учебных заведениях, значительным сокращением приема </w:t>
      </w:r>
      <w:r w:rsidR="00B80019">
        <w:rPr>
          <w:rFonts w:ascii="Times New Roman" w:hAnsi="Times New Roman" w:cs="Times New Roman"/>
          <w:sz w:val="28"/>
          <w:szCs w:val="28"/>
          <w:lang w:val="kk-KZ"/>
        </w:rPr>
        <w:t xml:space="preserve"> студентов  в высшие учебные завед</w:t>
      </w:r>
      <w:r w:rsidR="00C42FA1">
        <w:rPr>
          <w:rFonts w:ascii="Times New Roman" w:hAnsi="Times New Roman" w:cs="Times New Roman"/>
          <w:sz w:val="28"/>
          <w:szCs w:val="28"/>
          <w:lang w:val="kk-KZ"/>
        </w:rPr>
        <w:t>ения по государственному заказу,</w:t>
      </w:r>
      <w:r w:rsidR="00B800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2FA1">
        <w:rPr>
          <w:rFonts w:ascii="Times New Roman" w:hAnsi="Times New Roman" w:cs="Times New Roman"/>
          <w:sz w:val="28"/>
          <w:szCs w:val="28"/>
          <w:lang w:val="kk-KZ"/>
        </w:rPr>
        <w:t xml:space="preserve">а также резким снижением </w:t>
      </w:r>
      <w:r w:rsidR="00B80019">
        <w:rPr>
          <w:rFonts w:ascii="Times New Roman" w:hAnsi="Times New Roman" w:cs="Times New Roman"/>
          <w:sz w:val="28"/>
          <w:szCs w:val="28"/>
          <w:lang w:val="kk-KZ"/>
        </w:rPr>
        <w:t>профсоюзн</w:t>
      </w:r>
      <w:r w:rsidR="00C42FA1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800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2FA1">
        <w:rPr>
          <w:rFonts w:ascii="Times New Roman" w:hAnsi="Times New Roman" w:cs="Times New Roman"/>
          <w:sz w:val="28"/>
          <w:szCs w:val="28"/>
          <w:lang w:val="kk-KZ"/>
        </w:rPr>
        <w:t>членства среди студентов,</w:t>
      </w:r>
      <w:r w:rsidR="00B80019">
        <w:rPr>
          <w:rFonts w:ascii="Times New Roman" w:hAnsi="Times New Roman" w:cs="Times New Roman"/>
          <w:sz w:val="28"/>
          <w:szCs w:val="28"/>
          <w:lang w:val="kk-KZ"/>
        </w:rPr>
        <w:t xml:space="preserve"> обучающихся на платной основе</w:t>
      </w:r>
      <w:r w:rsidR="00C42F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A5A0D" w:rsidRDefault="000A5A0D" w:rsidP="00E8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представлении  статистической отчетности</w:t>
      </w:r>
      <w:r w:rsidR="004A3798">
        <w:rPr>
          <w:rFonts w:ascii="Times New Roman" w:hAnsi="Times New Roman" w:cs="Times New Roman"/>
          <w:sz w:val="28"/>
          <w:szCs w:val="28"/>
          <w:lang w:val="kk-KZ"/>
        </w:rPr>
        <w:t xml:space="preserve"> некоторые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членские организации  глубоко не  анализируют</w:t>
      </w:r>
      <w:r w:rsidR="004A37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состояни</w:t>
      </w:r>
      <w:r w:rsidR="004A3798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229D">
        <w:rPr>
          <w:rFonts w:ascii="Times New Roman" w:hAnsi="Times New Roman" w:cs="Times New Roman"/>
          <w:sz w:val="28"/>
          <w:szCs w:val="28"/>
          <w:lang w:val="kk-KZ"/>
        </w:rPr>
        <w:t xml:space="preserve">работы </w:t>
      </w:r>
      <w:r w:rsidR="004A3798">
        <w:rPr>
          <w:rFonts w:ascii="Times New Roman" w:hAnsi="Times New Roman" w:cs="Times New Roman"/>
          <w:sz w:val="28"/>
          <w:szCs w:val="28"/>
          <w:lang w:val="kk-KZ"/>
        </w:rPr>
        <w:t>с кадрами,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формирование резерва</w:t>
      </w:r>
      <w:r w:rsidR="0016229D">
        <w:rPr>
          <w:rFonts w:ascii="Times New Roman" w:hAnsi="Times New Roman" w:cs="Times New Roman"/>
          <w:sz w:val="28"/>
          <w:szCs w:val="28"/>
          <w:lang w:val="kk-KZ"/>
        </w:rPr>
        <w:t xml:space="preserve"> на выдвижение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т.д.</w:t>
      </w:r>
      <w:r w:rsidR="007C2F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229D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2015 году  по представленным сведениям в Восточно-Казахстанской, Западно-Казахстанской, Павлодарской, Акмолинской и других</w:t>
      </w:r>
      <w:r w:rsidR="001C7A01">
        <w:rPr>
          <w:rFonts w:ascii="Times New Roman" w:hAnsi="Times New Roman" w:cs="Times New Roman"/>
          <w:sz w:val="28"/>
          <w:szCs w:val="28"/>
          <w:lang w:val="kk-KZ"/>
        </w:rPr>
        <w:t xml:space="preserve"> областях состав профсоюзных </w:t>
      </w:r>
      <w:r w:rsidR="0016229D">
        <w:rPr>
          <w:rFonts w:ascii="Times New Roman" w:hAnsi="Times New Roman" w:cs="Times New Roman"/>
          <w:sz w:val="28"/>
          <w:szCs w:val="28"/>
          <w:lang w:val="kk-KZ"/>
        </w:rPr>
        <w:t>работников</w:t>
      </w:r>
      <w:r w:rsidR="001C7A01">
        <w:rPr>
          <w:rFonts w:ascii="Times New Roman" w:hAnsi="Times New Roman" w:cs="Times New Roman"/>
          <w:sz w:val="28"/>
          <w:szCs w:val="28"/>
          <w:lang w:val="kk-KZ"/>
        </w:rPr>
        <w:t xml:space="preserve">  значительно  укрепился за с</w:t>
      </w:r>
      <w:r w:rsidR="0016229D">
        <w:rPr>
          <w:rFonts w:ascii="Times New Roman" w:hAnsi="Times New Roman" w:cs="Times New Roman"/>
          <w:sz w:val="28"/>
          <w:szCs w:val="28"/>
          <w:lang w:val="kk-KZ"/>
        </w:rPr>
        <w:t>чет  освобожденных работников, о</w:t>
      </w:r>
      <w:r w:rsidR="001C7A01">
        <w:rPr>
          <w:rFonts w:ascii="Times New Roman" w:hAnsi="Times New Roman" w:cs="Times New Roman"/>
          <w:sz w:val="28"/>
          <w:szCs w:val="28"/>
          <w:lang w:val="kk-KZ"/>
        </w:rPr>
        <w:t>днако комитеты профсоюза  об этих качественных изменениях никаких разьяснений не дают.</w:t>
      </w:r>
    </w:p>
    <w:p w:rsidR="00C07DF5" w:rsidRDefault="004A3798" w:rsidP="00E8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C7A01">
        <w:rPr>
          <w:rFonts w:ascii="Times New Roman" w:hAnsi="Times New Roman" w:cs="Times New Roman"/>
          <w:sz w:val="28"/>
          <w:szCs w:val="28"/>
          <w:lang w:val="kk-KZ"/>
        </w:rPr>
        <w:t>е произошло  существенных</w:t>
      </w:r>
      <w:r w:rsidR="00C51B72">
        <w:rPr>
          <w:rFonts w:ascii="Times New Roman" w:hAnsi="Times New Roman" w:cs="Times New Roman"/>
          <w:sz w:val="28"/>
          <w:szCs w:val="28"/>
          <w:lang w:val="kk-KZ"/>
        </w:rPr>
        <w:t xml:space="preserve"> изменений в работе по формированию  кадрового  резерва. На сегодня  общее количество профработников  и активистов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51B72">
        <w:rPr>
          <w:rFonts w:ascii="Times New Roman" w:hAnsi="Times New Roman" w:cs="Times New Roman"/>
          <w:sz w:val="28"/>
          <w:szCs w:val="28"/>
          <w:lang w:val="kk-KZ"/>
        </w:rPr>
        <w:t xml:space="preserve">  поставленных в резерв  составляет  всего 2576 человек. Во многих областных, территориальных профорганизациях  не  </w:t>
      </w:r>
      <w:r w:rsidR="0016229D">
        <w:rPr>
          <w:rFonts w:ascii="Times New Roman" w:hAnsi="Times New Roman" w:cs="Times New Roman"/>
          <w:sz w:val="28"/>
          <w:szCs w:val="28"/>
          <w:lang w:val="kk-KZ"/>
        </w:rPr>
        <w:t>практикуется формирование</w:t>
      </w:r>
      <w:r w:rsidR="00C51B72">
        <w:rPr>
          <w:rFonts w:ascii="Times New Roman" w:hAnsi="Times New Roman" w:cs="Times New Roman"/>
          <w:sz w:val="28"/>
          <w:szCs w:val="28"/>
          <w:lang w:val="kk-KZ"/>
        </w:rPr>
        <w:t xml:space="preserve">  резерв</w:t>
      </w:r>
      <w:r w:rsidR="0016229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1B72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C51B72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председателей  профкомов  первичных  профорганизаций. Не сделано  выводов  по данному вопросу  из  решений  и рекомендаций, высказанных  на  заседании  Исполкома отраслевого  профсоюза 10 апреля  2015 года  Западно-Казахстанским и Кызылординским  облорганизациями,  где  в кадровом  резерве  состоят , как и в прошлом году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51B72"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соответственно всего  1 и 3</w:t>
      </w:r>
      <w:r w:rsidR="00C07DF5">
        <w:rPr>
          <w:rFonts w:ascii="Times New Roman" w:hAnsi="Times New Roman" w:cs="Times New Roman"/>
          <w:sz w:val="28"/>
          <w:szCs w:val="28"/>
          <w:lang w:val="kk-KZ"/>
        </w:rPr>
        <w:t xml:space="preserve"> человека.</w:t>
      </w:r>
    </w:p>
    <w:p w:rsidR="00537D2A" w:rsidRDefault="00537D2A" w:rsidP="0053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статистических отчетов о профсоюзном членстве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профсоюзных органах, представленных членскими организациями отраслевого профсоюза 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к этому важному вопросу должным образом отнеслись не все об</w:t>
      </w:r>
      <w:r w:rsidR="0016229D">
        <w:rPr>
          <w:rFonts w:ascii="Times New Roman" w:hAnsi="Times New Roman" w:cs="Times New Roman"/>
          <w:sz w:val="28"/>
          <w:szCs w:val="28"/>
        </w:rPr>
        <w:t>ластные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территориальные комитеты профсоюза.  </w:t>
      </w:r>
      <w:r w:rsidR="001808C7">
        <w:rPr>
          <w:rFonts w:ascii="Times New Roman" w:hAnsi="Times New Roman" w:cs="Times New Roman"/>
          <w:sz w:val="28"/>
          <w:szCs w:val="28"/>
        </w:rPr>
        <w:t>Отдельные руководители членских организаций,</w:t>
      </w:r>
      <w:r w:rsidR="001808C7">
        <w:rPr>
          <w:rFonts w:ascii="Times New Roman" w:hAnsi="Times New Roman" w:cs="Times New Roman"/>
          <w:sz w:val="28"/>
          <w:szCs w:val="28"/>
          <w:lang w:val="kk-KZ"/>
        </w:rPr>
        <w:t xml:space="preserve">  несмотря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замечания  и рекомендации</w:t>
      </w:r>
      <w:r w:rsidR="001808C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не придают  до</w:t>
      </w:r>
      <w:r w:rsidR="001808C7">
        <w:rPr>
          <w:rFonts w:ascii="Times New Roman" w:hAnsi="Times New Roman" w:cs="Times New Roman"/>
          <w:sz w:val="28"/>
          <w:szCs w:val="28"/>
          <w:lang w:val="kk-KZ"/>
        </w:rPr>
        <w:t>лжного значения  анализу  стати</w:t>
      </w:r>
      <w:r>
        <w:rPr>
          <w:rFonts w:ascii="Times New Roman" w:hAnsi="Times New Roman" w:cs="Times New Roman"/>
          <w:sz w:val="28"/>
          <w:szCs w:val="28"/>
          <w:lang w:val="kk-KZ"/>
        </w:rPr>
        <w:t>стической от</w:t>
      </w:r>
      <w:r w:rsidR="001808C7">
        <w:rPr>
          <w:rFonts w:ascii="Times New Roman" w:hAnsi="Times New Roman" w:cs="Times New Roman"/>
          <w:sz w:val="28"/>
          <w:szCs w:val="28"/>
          <w:lang w:val="kk-KZ"/>
        </w:rPr>
        <w:t>четности, её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достоверности и качеству. </w:t>
      </w:r>
    </w:p>
    <w:p w:rsidR="00537D2A" w:rsidRDefault="00537D2A" w:rsidP="0053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 следует отметить качество статистических отчетов, представленных Актюбинским,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Восточно-Казахстанским, Павлодарским областными </w:t>
      </w:r>
      <w:r w:rsidR="001808C7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профсоюза. Однако отдельные отчеты подготовлены на </w:t>
      </w:r>
      <w:r w:rsidR="001808C7">
        <w:rPr>
          <w:rFonts w:ascii="Times New Roman" w:hAnsi="Times New Roman" w:cs="Times New Roman"/>
          <w:sz w:val="28"/>
          <w:szCs w:val="28"/>
        </w:rPr>
        <w:t>низком уровне, без сравнительного анализа</w:t>
      </w:r>
      <w:r>
        <w:rPr>
          <w:rFonts w:ascii="Times New Roman" w:hAnsi="Times New Roman" w:cs="Times New Roman"/>
          <w:sz w:val="28"/>
          <w:szCs w:val="28"/>
        </w:rPr>
        <w:t>, в них не отражается фактическое положение дел, что не позволяет осуществлять объективный анализ ситуации в отраслевом профсоюзном движении. Во многих записках, вместо аналитических  пояснений о состоянии профсоюзного членства, практически в письменной форме повторяются те же цифровые данные, указанные в  статистическом отчете</w:t>
      </w:r>
    </w:p>
    <w:p w:rsidR="006B32A6" w:rsidRDefault="00C07DF5" w:rsidP="004A3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 апреля 2015 года Постановлением Исполкома  отраслевого профсоюза  была отмечена неудовлетворительная работа  профсоюзной организации «Парасат»  (председатель – Жанатаев Д.Ж.)  по подготовке статистической отчетности  и учету членов профсоюза.  Профорганизация</w:t>
      </w:r>
      <w:r w:rsidR="00CD681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1808C7">
        <w:rPr>
          <w:rFonts w:ascii="Times New Roman" w:hAnsi="Times New Roman" w:cs="Times New Roman"/>
          <w:sz w:val="28"/>
          <w:szCs w:val="28"/>
          <w:lang w:val="kk-KZ"/>
        </w:rPr>
        <w:t>-преж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нему   продолжает   направлять в  отраслевой  </w:t>
      </w:r>
      <w:r w:rsidR="001808C7">
        <w:rPr>
          <w:rFonts w:ascii="Times New Roman" w:hAnsi="Times New Roman" w:cs="Times New Roman"/>
          <w:sz w:val="28"/>
          <w:szCs w:val="28"/>
          <w:lang w:val="kk-KZ"/>
        </w:rPr>
        <w:t xml:space="preserve">Совет </w:t>
      </w:r>
      <w:r>
        <w:rPr>
          <w:rFonts w:ascii="Times New Roman" w:hAnsi="Times New Roman" w:cs="Times New Roman"/>
          <w:sz w:val="28"/>
          <w:szCs w:val="28"/>
          <w:lang w:val="kk-KZ"/>
        </w:rPr>
        <w:t>профсоюз</w:t>
      </w:r>
      <w:r w:rsidR="001808C7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неудовлетворительную </w:t>
      </w:r>
      <w:r w:rsidR="006B32A6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4A3798">
        <w:rPr>
          <w:rFonts w:ascii="Times New Roman" w:hAnsi="Times New Roman" w:cs="Times New Roman"/>
          <w:sz w:val="28"/>
          <w:szCs w:val="28"/>
          <w:lang w:val="kk-KZ"/>
        </w:rPr>
        <w:t xml:space="preserve"> не</w:t>
      </w:r>
      <w:r w:rsidR="006B32A6">
        <w:rPr>
          <w:rFonts w:ascii="Times New Roman" w:hAnsi="Times New Roman" w:cs="Times New Roman"/>
          <w:sz w:val="28"/>
          <w:szCs w:val="28"/>
          <w:lang w:val="kk-KZ"/>
        </w:rPr>
        <w:t>качественную статистическую отчетность.</w:t>
      </w:r>
      <w:r w:rsidR="004A37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32A6">
        <w:rPr>
          <w:rFonts w:ascii="Times New Roman" w:hAnsi="Times New Roman" w:cs="Times New Roman"/>
          <w:sz w:val="28"/>
          <w:szCs w:val="28"/>
          <w:lang w:val="kk-KZ"/>
        </w:rPr>
        <w:t>В текущем году  отчет был  подписан  и направлен за подписью заместителя председателя М.Рахымбай, а не  председателем  Жанатаевым Д.Ж.  без пояснительной  записки</w:t>
      </w:r>
      <w:r w:rsidR="00CD68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32A6" w:rsidRDefault="006B32A6" w:rsidP="00C0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данных  статистических отчетов  членских организаций  отраслевого профсоюза показывает, что сохранение и укрепление  членской базы, в том числе за счет мотивации профсоюзного членства, создание новых профсоюзных организаций</w:t>
      </w:r>
      <w:r w:rsidR="00537D2A">
        <w:rPr>
          <w:rFonts w:ascii="Times New Roman" w:hAnsi="Times New Roman" w:cs="Times New Roman"/>
          <w:sz w:val="28"/>
          <w:szCs w:val="28"/>
          <w:lang w:val="kk-KZ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одной  из  главных  организационных задач</w:t>
      </w:r>
      <w:r w:rsidR="004A3798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 w:rsidR="00414592">
        <w:rPr>
          <w:rFonts w:ascii="Times New Roman" w:hAnsi="Times New Roman" w:cs="Times New Roman"/>
          <w:sz w:val="28"/>
          <w:szCs w:val="28"/>
          <w:lang w:val="kk-KZ"/>
        </w:rPr>
        <w:t>офсоюзных организаций отраслевог</w:t>
      </w:r>
      <w:r w:rsidR="004A3798">
        <w:rPr>
          <w:rFonts w:ascii="Times New Roman" w:hAnsi="Times New Roman" w:cs="Times New Roman"/>
          <w:sz w:val="28"/>
          <w:szCs w:val="28"/>
          <w:lang w:val="kk-KZ"/>
        </w:rPr>
        <w:t>о профсоюза.</w:t>
      </w:r>
    </w:p>
    <w:p w:rsidR="006B32A6" w:rsidRDefault="006B32A6" w:rsidP="00C0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30C9" w:rsidRDefault="005E30C9" w:rsidP="00C0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30C9" w:rsidRDefault="005E30C9" w:rsidP="00C0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32A6" w:rsidRDefault="006B32A6" w:rsidP="00C0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Заместитель председателя                                 </w:t>
      </w:r>
      <w:r w:rsidR="005E30C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Мукашева </w:t>
      </w:r>
      <w:r w:rsidR="00BB0B9C">
        <w:rPr>
          <w:rFonts w:ascii="Times New Roman" w:hAnsi="Times New Roman" w:cs="Times New Roman"/>
          <w:sz w:val="28"/>
          <w:szCs w:val="28"/>
          <w:lang w:val="kk-KZ"/>
        </w:rPr>
        <w:t>А.М.</w:t>
      </w:r>
    </w:p>
    <w:p w:rsidR="00AB0E29" w:rsidRDefault="00AB0E29" w:rsidP="00E8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0E29" w:rsidRDefault="00AB0E29" w:rsidP="00E8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0E29" w:rsidRDefault="00AB0E29" w:rsidP="00E8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0E29" w:rsidRDefault="00AB0E29" w:rsidP="00E8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763B" w:rsidRPr="0025763B" w:rsidRDefault="007C2F0A" w:rsidP="007C2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25763B" w:rsidRPr="0025763B" w:rsidSect="00450DA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7DB1"/>
    <w:multiLevelType w:val="hybridMultilevel"/>
    <w:tmpl w:val="7398F1E4"/>
    <w:lvl w:ilvl="0" w:tplc="2C448FCA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104"/>
    <w:rsid w:val="000A5A0D"/>
    <w:rsid w:val="0016229D"/>
    <w:rsid w:val="00165356"/>
    <w:rsid w:val="001808C7"/>
    <w:rsid w:val="001C7A01"/>
    <w:rsid w:val="0025763B"/>
    <w:rsid w:val="002A3B13"/>
    <w:rsid w:val="003E73E4"/>
    <w:rsid w:val="00414592"/>
    <w:rsid w:val="004270A9"/>
    <w:rsid w:val="00450DAF"/>
    <w:rsid w:val="00461BB6"/>
    <w:rsid w:val="00466BEB"/>
    <w:rsid w:val="00496128"/>
    <w:rsid w:val="00496AF2"/>
    <w:rsid w:val="004A3798"/>
    <w:rsid w:val="004A7FA0"/>
    <w:rsid w:val="005075C4"/>
    <w:rsid w:val="00537D2A"/>
    <w:rsid w:val="005E30C9"/>
    <w:rsid w:val="0065315F"/>
    <w:rsid w:val="006B32A6"/>
    <w:rsid w:val="006D6EA3"/>
    <w:rsid w:val="007C2F0A"/>
    <w:rsid w:val="00822906"/>
    <w:rsid w:val="008820CE"/>
    <w:rsid w:val="008D0104"/>
    <w:rsid w:val="00907BB6"/>
    <w:rsid w:val="00926420"/>
    <w:rsid w:val="00985E51"/>
    <w:rsid w:val="009E1FAB"/>
    <w:rsid w:val="00A561A4"/>
    <w:rsid w:val="00A638CE"/>
    <w:rsid w:val="00AB0E29"/>
    <w:rsid w:val="00B80019"/>
    <w:rsid w:val="00B86791"/>
    <w:rsid w:val="00B87A92"/>
    <w:rsid w:val="00BB0B9C"/>
    <w:rsid w:val="00BB4CCE"/>
    <w:rsid w:val="00C07DF5"/>
    <w:rsid w:val="00C42FA1"/>
    <w:rsid w:val="00C51B72"/>
    <w:rsid w:val="00CD6812"/>
    <w:rsid w:val="00CF47AE"/>
    <w:rsid w:val="00D379D2"/>
    <w:rsid w:val="00E5105C"/>
    <w:rsid w:val="00E8667D"/>
    <w:rsid w:val="00EA4382"/>
    <w:rsid w:val="00FC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78CA-8F82-4353-9051-6ACFEFFE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cp:lastPrinted>2016-02-19T10:36:00Z</cp:lastPrinted>
  <dcterms:created xsi:type="dcterms:W3CDTF">2016-02-11T11:18:00Z</dcterms:created>
  <dcterms:modified xsi:type="dcterms:W3CDTF">2016-02-29T03:46:00Z</dcterms:modified>
</cp:coreProperties>
</file>