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9FF" w:rsidRPr="009C1CEA" w:rsidRDefault="001279FF" w:rsidP="001279FF">
      <w:pPr>
        <w:tabs>
          <w:tab w:val="left" w:pos="993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                                  </w:t>
      </w:r>
      <w:r w:rsidR="007F626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        </w:t>
      </w:r>
      <w:r w:rsidRPr="009C1CE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2025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ж</w:t>
      </w:r>
      <w:r w:rsidR="00812F3B">
        <w:rPr>
          <w:rFonts w:ascii="Times New Roman" w:eastAsia="Times New Roman" w:hAnsi="Times New Roman" w:cs="Times New Roman"/>
          <w:sz w:val="28"/>
          <w:szCs w:val="28"/>
          <w:lang w:val="kk-KZ"/>
        </w:rPr>
        <w:t>ылғы</w:t>
      </w:r>
      <w:r w:rsidRPr="001279F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7F626C">
        <w:rPr>
          <w:rFonts w:ascii="Times New Roman" w:eastAsia="Times New Roman" w:hAnsi="Times New Roman" w:cs="Times New Roman"/>
          <w:sz w:val="28"/>
          <w:szCs w:val="28"/>
          <w:lang w:val="kk-KZ"/>
        </w:rPr>
        <w:t>«19</w:t>
      </w:r>
      <w:r w:rsidRPr="009C1CE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» </w:t>
      </w:r>
      <w:r w:rsidR="009C1CEA">
        <w:rPr>
          <w:rFonts w:ascii="Times New Roman" w:eastAsia="Times New Roman" w:hAnsi="Times New Roman" w:cs="Times New Roman"/>
          <w:sz w:val="28"/>
          <w:szCs w:val="28"/>
          <w:lang w:val="kk-KZ"/>
        </w:rPr>
        <w:t>желтоқсандағы</w:t>
      </w:r>
    </w:p>
    <w:p w:rsidR="001279FF" w:rsidRPr="001279FF" w:rsidRDefault="001279FF" w:rsidP="001279FF">
      <w:pPr>
        <w:tabs>
          <w:tab w:val="left" w:pos="993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                </w:t>
      </w:r>
      <w:r w:rsidR="00812F3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Комиссия отырысында</w:t>
      </w:r>
    </w:p>
    <w:p w:rsidR="001279FF" w:rsidRPr="00537802" w:rsidRDefault="00826185" w:rsidP="001279FF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                             </w:t>
      </w:r>
      <w:r w:rsidR="00812F3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</w:t>
      </w:r>
      <w:r w:rsidR="000C1C89">
        <w:rPr>
          <w:rFonts w:ascii="Times New Roman" w:eastAsia="Times New Roman" w:hAnsi="Times New Roman" w:cs="Times New Roman"/>
          <w:sz w:val="28"/>
          <w:szCs w:val="28"/>
          <w:lang w:val="kk-KZ"/>
        </w:rPr>
        <w:t>қаралды және бекітілді</w:t>
      </w:r>
    </w:p>
    <w:p w:rsidR="001279FF" w:rsidRDefault="001279FF" w:rsidP="001279FF">
      <w:pPr>
        <w:tabs>
          <w:tab w:val="left" w:pos="993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</w:t>
      </w:r>
    </w:p>
    <w:p w:rsidR="00E76D7B" w:rsidRDefault="00E76D7B" w:rsidP="00491AE2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91AE2" w:rsidRPr="00491AE2" w:rsidRDefault="00491AE2" w:rsidP="00491AE2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91AE2">
        <w:rPr>
          <w:rFonts w:ascii="Times New Roman" w:hAnsi="Times New Roman" w:cs="Times New Roman"/>
          <w:b/>
          <w:sz w:val="28"/>
          <w:szCs w:val="28"/>
          <w:lang w:val="kk-KZ"/>
        </w:rPr>
        <w:t>Қазақстандық оқу-ағарту, ғылым жә</w:t>
      </w:r>
      <w:r w:rsidR="00AD4A95">
        <w:rPr>
          <w:rFonts w:ascii="Times New Roman" w:hAnsi="Times New Roman" w:cs="Times New Roman"/>
          <w:b/>
          <w:sz w:val="28"/>
          <w:szCs w:val="28"/>
          <w:lang w:val="kk-KZ"/>
        </w:rPr>
        <w:t>не жоғары білім қызметкерлері</w:t>
      </w:r>
      <w:r w:rsidRPr="00491AE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</w:t>
      </w:r>
    </w:p>
    <w:p w:rsidR="00491AE2" w:rsidRPr="000C54D3" w:rsidRDefault="00491AE2" w:rsidP="00491AE2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91AE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</w:t>
      </w:r>
      <w:r w:rsidRPr="000C54D3">
        <w:rPr>
          <w:rFonts w:ascii="Times New Roman" w:hAnsi="Times New Roman" w:cs="Times New Roman"/>
          <w:b/>
          <w:sz w:val="28"/>
          <w:szCs w:val="28"/>
          <w:lang w:val="kk-KZ"/>
        </w:rPr>
        <w:t>салалық кәсіподағының еңбекші әйелдер істері жөніндегі Комиссиясының 202</w:t>
      </w:r>
      <w:r w:rsidR="009C1CEA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Pr="000C54D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жылға арналған </w:t>
      </w:r>
    </w:p>
    <w:p w:rsidR="00491AE2" w:rsidRPr="000C54D3" w:rsidRDefault="00491AE2" w:rsidP="00491AE2">
      <w:pPr>
        <w:spacing w:after="0" w:line="0" w:lineRule="atLeast"/>
        <w:jc w:val="center"/>
        <w:rPr>
          <w:b/>
          <w:lang w:val="kk-KZ"/>
        </w:rPr>
      </w:pPr>
      <w:r w:rsidRPr="000C54D3">
        <w:rPr>
          <w:rFonts w:ascii="Times New Roman" w:hAnsi="Times New Roman" w:cs="Times New Roman"/>
          <w:b/>
          <w:sz w:val="28"/>
          <w:szCs w:val="28"/>
          <w:lang w:val="kk-KZ"/>
        </w:rPr>
        <w:t>ЖҰМЫС ЖОСПАРЫ</w:t>
      </w:r>
    </w:p>
    <w:p w:rsidR="00584A92" w:rsidRPr="000C54D3" w:rsidRDefault="00584A92" w:rsidP="003F2043">
      <w:pPr>
        <w:jc w:val="righ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969"/>
        <w:gridCol w:w="1843"/>
        <w:gridCol w:w="2551"/>
      </w:tblGrid>
      <w:tr w:rsidR="00EF7E3D" w:rsidRPr="000C54D3" w:rsidTr="00FE3B56">
        <w:tc>
          <w:tcPr>
            <w:tcW w:w="817" w:type="dxa"/>
          </w:tcPr>
          <w:p w:rsidR="00EF7E3D" w:rsidRPr="000C54D3" w:rsidRDefault="00EF7E3D" w:rsidP="003F204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C54D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3969" w:type="dxa"/>
          </w:tcPr>
          <w:p w:rsidR="00EF7E3D" w:rsidRPr="000C54D3" w:rsidRDefault="00491AE2" w:rsidP="00AD4A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54D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Іс-шаралар атауы</w:t>
            </w:r>
          </w:p>
        </w:tc>
        <w:tc>
          <w:tcPr>
            <w:tcW w:w="1843" w:type="dxa"/>
          </w:tcPr>
          <w:p w:rsidR="00EF7E3D" w:rsidRPr="000C54D3" w:rsidRDefault="00491AE2" w:rsidP="00EF7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C54D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2551" w:type="dxa"/>
          </w:tcPr>
          <w:p w:rsidR="00EF7E3D" w:rsidRPr="000C54D3" w:rsidRDefault="00491AE2" w:rsidP="00CE51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C54D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Орындаушылар</w:t>
            </w:r>
          </w:p>
        </w:tc>
      </w:tr>
      <w:tr w:rsidR="00491AE2" w:rsidRPr="000C54D3" w:rsidTr="00FE3B56">
        <w:tc>
          <w:tcPr>
            <w:tcW w:w="817" w:type="dxa"/>
          </w:tcPr>
          <w:p w:rsidR="00491AE2" w:rsidRPr="00FE3B56" w:rsidRDefault="00491AE2" w:rsidP="00FE3B56">
            <w:pPr>
              <w:pStyle w:val="a4"/>
              <w:numPr>
                <w:ilvl w:val="0"/>
                <w:numId w:val="4"/>
              </w:numPr>
              <w:jc w:val="right"/>
              <w:rPr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</w:tcPr>
          <w:p w:rsidR="00491AE2" w:rsidRPr="00AD4907" w:rsidRDefault="00D56A37" w:rsidP="00AD490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490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Комиссия</w:t>
            </w:r>
            <w:r w:rsidR="008C4DA6" w:rsidRPr="00AD490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жұмысын жоспарлау және ағымдағы мәселелерді талқылау бағытында отырыс </w:t>
            </w:r>
            <w:r w:rsidR="00C2556D" w:rsidRPr="00AD490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8C4DA6" w:rsidRPr="00AD490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өткізу</w:t>
            </w:r>
            <w:r w:rsidR="00C2556D" w:rsidRPr="00AD490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1843" w:type="dxa"/>
          </w:tcPr>
          <w:p w:rsidR="00491AE2" w:rsidRPr="000C54D3" w:rsidRDefault="007F626C" w:rsidP="00C31C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54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 w:rsidR="00AD4A95" w:rsidRPr="000C54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аңтар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D422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(онлайн)</w:t>
            </w:r>
          </w:p>
        </w:tc>
        <w:tc>
          <w:tcPr>
            <w:tcW w:w="2551" w:type="dxa"/>
          </w:tcPr>
          <w:p w:rsidR="00491AE2" w:rsidRPr="000C54D3" w:rsidRDefault="008C4DA6" w:rsidP="00C31C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И.Сакауова</w:t>
            </w:r>
          </w:p>
        </w:tc>
      </w:tr>
      <w:tr w:rsidR="001155DB" w:rsidRPr="00585F5A" w:rsidTr="00FE3B56">
        <w:tc>
          <w:tcPr>
            <w:tcW w:w="817" w:type="dxa"/>
          </w:tcPr>
          <w:p w:rsidR="001155DB" w:rsidRPr="00FE3B56" w:rsidRDefault="001155DB" w:rsidP="00FE3B56">
            <w:pPr>
              <w:pStyle w:val="a4"/>
              <w:numPr>
                <w:ilvl w:val="0"/>
                <w:numId w:val="4"/>
              </w:numPr>
              <w:jc w:val="right"/>
              <w:rPr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</w:tcPr>
          <w:p w:rsidR="001155DB" w:rsidRPr="00FE3B56" w:rsidRDefault="001155DB" w:rsidP="00E006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0061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EC21D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Қазақстан</w:t>
            </w:r>
            <w:r w:rsidR="00E0061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ғылым</w:t>
            </w:r>
            <w:r w:rsidR="00EC21D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ын</w:t>
            </w:r>
            <w:r w:rsidR="00E0061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дағы әйелдер</w:t>
            </w:r>
            <w:r w:rsidRPr="00E0061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»</w:t>
            </w:r>
            <w:r w:rsidR="00E0061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атты виртуалды галерея жобасы</w:t>
            </w:r>
            <w:r w:rsidRPr="00E0061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1843" w:type="dxa"/>
          </w:tcPr>
          <w:p w:rsidR="001155DB" w:rsidRPr="00FE3B56" w:rsidRDefault="00EC21D4" w:rsidP="00EC21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қаңтар-ақпан</w:t>
            </w:r>
          </w:p>
        </w:tc>
        <w:tc>
          <w:tcPr>
            <w:tcW w:w="2551" w:type="dxa"/>
          </w:tcPr>
          <w:p w:rsidR="001155DB" w:rsidRPr="00FE3B56" w:rsidRDefault="001155DB" w:rsidP="001155D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B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И.Сакауова</w:t>
            </w:r>
            <w:r w:rsidR="008C6E74" w:rsidRPr="00FE3B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="00912C81" w:rsidRPr="00FE3B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Салалық кәсіподақтың мүшелік ұйымдары</w:t>
            </w:r>
            <w:r w:rsidR="00912C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 w:rsidR="00912C81" w:rsidRPr="00FE3B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8C6E74" w:rsidRPr="00FE3B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өңірлік комиссиялар</w:t>
            </w:r>
          </w:p>
        </w:tc>
      </w:tr>
      <w:tr w:rsidR="00EC21D4" w:rsidRPr="003D6986" w:rsidTr="00FE3B56">
        <w:tc>
          <w:tcPr>
            <w:tcW w:w="817" w:type="dxa"/>
          </w:tcPr>
          <w:p w:rsidR="00EC21D4" w:rsidRPr="00FE3B56" w:rsidRDefault="00EC21D4" w:rsidP="00EC21D4">
            <w:pPr>
              <w:pStyle w:val="a4"/>
              <w:numPr>
                <w:ilvl w:val="0"/>
                <w:numId w:val="4"/>
              </w:numPr>
              <w:jc w:val="right"/>
              <w:rPr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</w:tcPr>
          <w:p w:rsidR="00EC21D4" w:rsidRPr="001A3BC2" w:rsidRDefault="00EC21D4" w:rsidP="00EC21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3B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«Көшбасшы әйелдер: шыңға шығар жол»</w:t>
            </w:r>
            <w:r w:rsidR="007F626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,</w:t>
            </w:r>
            <w:r w:rsidRPr="001A3B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 Л.Н.Гумилев атындағы Еуразия ұлттық университетінің </w:t>
            </w:r>
            <w:r w:rsidRPr="001A3B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 тәжірибелерімен өзара алмасу және тарату</w:t>
            </w:r>
            <w:r w:rsidRPr="001A3B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.</w:t>
            </w:r>
          </w:p>
        </w:tc>
        <w:tc>
          <w:tcPr>
            <w:tcW w:w="1843" w:type="dxa"/>
          </w:tcPr>
          <w:p w:rsidR="00812F3B" w:rsidRDefault="00812F3B" w:rsidP="00EC21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 w:rsidR="00EC21D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қпан</w:t>
            </w:r>
          </w:p>
          <w:p w:rsidR="00EC21D4" w:rsidRPr="00FE3B56" w:rsidRDefault="00812F3B" w:rsidP="00812F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D422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(о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ф</w:t>
            </w:r>
            <w:r w:rsidRPr="005D422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лайн)</w:t>
            </w:r>
          </w:p>
        </w:tc>
        <w:tc>
          <w:tcPr>
            <w:tcW w:w="2551" w:type="dxa"/>
          </w:tcPr>
          <w:p w:rsidR="00EC21D4" w:rsidRDefault="00EC21D4" w:rsidP="00EC21D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И.Сакауова</w:t>
            </w:r>
          </w:p>
          <w:p w:rsidR="00EC21D4" w:rsidRPr="00FE3B56" w:rsidRDefault="00EC21D4" w:rsidP="00EC21D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Г.Оспанова</w:t>
            </w:r>
          </w:p>
        </w:tc>
      </w:tr>
      <w:tr w:rsidR="00EC21D4" w:rsidRPr="003D6986" w:rsidTr="00FE3B56">
        <w:tc>
          <w:tcPr>
            <w:tcW w:w="817" w:type="dxa"/>
          </w:tcPr>
          <w:p w:rsidR="00EC21D4" w:rsidRPr="00FE3B56" w:rsidRDefault="00EC21D4" w:rsidP="00EC21D4">
            <w:pPr>
              <w:pStyle w:val="a4"/>
              <w:numPr>
                <w:ilvl w:val="0"/>
                <w:numId w:val="4"/>
              </w:numPr>
              <w:jc w:val="right"/>
              <w:rPr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</w:tcPr>
          <w:p w:rsidR="00EC21D4" w:rsidRPr="00FE3B56" w:rsidRDefault="00EC21D4" w:rsidP="00EC21D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B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Өңір әйелдері: подкаст пен жасанды интеллект арқылы тарихты тану</w:t>
            </w:r>
            <w:r w:rsidRPr="00FE3B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1843" w:type="dxa"/>
          </w:tcPr>
          <w:p w:rsidR="00EC21D4" w:rsidRPr="00FE3B56" w:rsidRDefault="00EC21D4" w:rsidP="00EC21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2551" w:type="dxa"/>
          </w:tcPr>
          <w:p w:rsidR="00EC21D4" w:rsidRPr="00FE3B56" w:rsidRDefault="00EC21D4" w:rsidP="00EC21D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B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өңірлік комиссиялар</w:t>
            </w:r>
          </w:p>
        </w:tc>
      </w:tr>
      <w:tr w:rsidR="00EC21D4" w:rsidRPr="00FE3B56" w:rsidTr="00FE3B56">
        <w:tc>
          <w:tcPr>
            <w:tcW w:w="817" w:type="dxa"/>
          </w:tcPr>
          <w:p w:rsidR="00EC21D4" w:rsidRPr="00FE3B56" w:rsidRDefault="00EC21D4" w:rsidP="00EC21D4">
            <w:pPr>
              <w:pStyle w:val="a4"/>
              <w:numPr>
                <w:ilvl w:val="0"/>
                <w:numId w:val="4"/>
              </w:numPr>
              <w:jc w:val="right"/>
              <w:rPr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</w:tcPr>
          <w:p w:rsidR="00EC21D4" w:rsidRPr="00FE3B56" w:rsidRDefault="00EC21D4" w:rsidP="00812F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B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Іс-шараларды ұйымдастыру және өткізу </w:t>
            </w:r>
            <w:r w:rsidRPr="00FE3B5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(конкурстар, көрмелер, конференциялар, акциялар, дәрістер, семинарлар, тренингтер, шебер-кластар, пікірталастар, әйелдер үшін құқықтық және психологиялық кеңес берулер және т.б.)</w:t>
            </w:r>
            <w:r w:rsidRPr="00FE3B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1843" w:type="dxa"/>
          </w:tcPr>
          <w:p w:rsidR="00EC21D4" w:rsidRPr="00FE3B56" w:rsidRDefault="00EC21D4" w:rsidP="00EC21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B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ішінде</w:t>
            </w:r>
          </w:p>
        </w:tc>
        <w:tc>
          <w:tcPr>
            <w:tcW w:w="2551" w:type="dxa"/>
          </w:tcPr>
          <w:p w:rsidR="00EC21D4" w:rsidRPr="00FE3B56" w:rsidRDefault="00EC21D4" w:rsidP="00EC21D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B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салалық және өңірлік комиссиялар</w:t>
            </w:r>
          </w:p>
        </w:tc>
      </w:tr>
      <w:tr w:rsidR="00EC21D4" w:rsidRPr="00585F5A" w:rsidTr="00FE3B56">
        <w:tc>
          <w:tcPr>
            <w:tcW w:w="817" w:type="dxa"/>
          </w:tcPr>
          <w:p w:rsidR="00EC21D4" w:rsidRPr="00FE3B56" w:rsidRDefault="00EC21D4" w:rsidP="00EC21D4">
            <w:pPr>
              <w:pStyle w:val="a4"/>
              <w:numPr>
                <w:ilvl w:val="0"/>
                <w:numId w:val="4"/>
              </w:numPr>
              <w:jc w:val="right"/>
              <w:rPr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</w:tcPr>
          <w:p w:rsidR="00EC21D4" w:rsidRDefault="00EC21D4" w:rsidP="00EC21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FE3B5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Әйелдердің жұмыс орнындағы еңбек құқықтары мен кепілдіктері туралы әдістемелік материалдар әзірлеу. </w:t>
            </w:r>
          </w:p>
          <w:p w:rsidR="00812F3B" w:rsidRPr="00FE3B56" w:rsidRDefault="00812F3B" w:rsidP="00EC21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EC21D4" w:rsidRPr="00FE3B56" w:rsidRDefault="00EC21D4" w:rsidP="00EC21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B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ішінде</w:t>
            </w:r>
          </w:p>
        </w:tc>
        <w:tc>
          <w:tcPr>
            <w:tcW w:w="2551" w:type="dxa"/>
          </w:tcPr>
          <w:p w:rsidR="00EC21D4" w:rsidRPr="00FE3B56" w:rsidRDefault="00EC21D4" w:rsidP="00EC21D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B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Салалық кәсіподақтың мүшелік ұйымдары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Pr="00FE3B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өңірлік комиссиялар</w:t>
            </w:r>
          </w:p>
        </w:tc>
      </w:tr>
      <w:tr w:rsidR="00EC21D4" w:rsidRPr="00585F5A" w:rsidTr="00FE3B56">
        <w:tc>
          <w:tcPr>
            <w:tcW w:w="817" w:type="dxa"/>
          </w:tcPr>
          <w:p w:rsidR="00EC21D4" w:rsidRPr="00FE3B56" w:rsidRDefault="00EC21D4" w:rsidP="00EC21D4">
            <w:pPr>
              <w:pStyle w:val="a4"/>
              <w:numPr>
                <w:ilvl w:val="0"/>
                <w:numId w:val="4"/>
              </w:num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</w:tcPr>
          <w:p w:rsidR="00EC21D4" w:rsidRPr="00FE3B56" w:rsidRDefault="00EC21D4" w:rsidP="004708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Әйелдер істері жөніндегі </w:t>
            </w:r>
            <w:r w:rsidR="004708A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омиссиялармен </w:t>
            </w:r>
            <w:r w:rsidR="004708A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және ҚР Кәсіподақтар федерациясының еңбекші әйелдер істері жөніндегі Комисия</w:t>
            </w:r>
            <w:r w:rsidR="00E1175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сы</w:t>
            </w:r>
            <w:r w:rsidR="004708A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мен </w:t>
            </w:r>
            <w:r w:rsidRPr="00FE3B5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өзара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іс-қимыл.</w:t>
            </w:r>
          </w:p>
        </w:tc>
        <w:tc>
          <w:tcPr>
            <w:tcW w:w="1843" w:type="dxa"/>
          </w:tcPr>
          <w:p w:rsidR="00EC21D4" w:rsidRPr="00FE3B56" w:rsidRDefault="00EC21D4" w:rsidP="00EC21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B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тұрақты</w:t>
            </w:r>
          </w:p>
        </w:tc>
        <w:tc>
          <w:tcPr>
            <w:tcW w:w="2551" w:type="dxa"/>
          </w:tcPr>
          <w:p w:rsidR="00EC21D4" w:rsidRPr="00FE3B56" w:rsidRDefault="00EC21D4" w:rsidP="00EC21D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B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салалық және өңірлік комиссиялар мүшелері</w:t>
            </w:r>
          </w:p>
        </w:tc>
      </w:tr>
      <w:tr w:rsidR="00EC21D4" w:rsidRPr="003D6986" w:rsidTr="00FE3B56">
        <w:tc>
          <w:tcPr>
            <w:tcW w:w="817" w:type="dxa"/>
          </w:tcPr>
          <w:p w:rsidR="00EC21D4" w:rsidRPr="00FE3B56" w:rsidRDefault="00EC21D4" w:rsidP="00EC21D4">
            <w:pPr>
              <w:pStyle w:val="a4"/>
              <w:numPr>
                <w:ilvl w:val="0"/>
                <w:numId w:val="4"/>
              </w:num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</w:tcPr>
          <w:p w:rsidR="00EC21D4" w:rsidRPr="00FE3B56" w:rsidRDefault="00EC21D4" w:rsidP="00EC21D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Жастар ұйымдары, үкіметтік емес ұйымдар және мемлекеттік органдармен гендерлік саясат және отбасы-демографиялық мәселелер бойынша бірлескен іс-шаралар өткізу.</w:t>
            </w:r>
          </w:p>
        </w:tc>
        <w:tc>
          <w:tcPr>
            <w:tcW w:w="1843" w:type="dxa"/>
          </w:tcPr>
          <w:p w:rsidR="00EC21D4" w:rsidRPr="00FE3B56" w:rsidRDefault="00EC21D4" w:rsidP="00EC21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B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ішінде</w:t>
            </w:r>
          </w:p>
        </w:tc>
        <w:tc>
          <w:tcPr>
            <w:tcW w:w="2551" w:type="dxa"/>
          </w:tcPr>
          <w:p w:rsidR="00EC21D4" w:rsidRPr="00FE3B56" w:rsidRDefault="00EC21D4" w:rsidP="00EC21D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B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салалық және өңірлік комиссиялар </w:t>
            </w:r>
          </w:p>
        </w:tc>
      </w:tr>
      <w:tr w:rsidR="00EC21D4" w:rsidRPr="003D6986" w:rsidTr="00FE3B56">
        <w:tc>
          <w:tcPr>
            <w:tcW w:w="817" w:type="dxa"/>
          </w:tcPr>
          <w:p w:rsidR="00EC21D4" w:rsidRPr="00FE3B56" w:rsidRDefault="00EC21D4" w:rsidP="00EC21D4">
            <w:pPr>
              <w:pStyle w:val="a4"/>
              <w:numPr>
                <w:ilvl w:val="0"/>
                <w:numId w:val="4"/>
              </w:num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</w:tcPr>
          <w:p w:rsidR="00EC21D4" w:rsidRPr="00FE3B56" w:rsidRDefault="00EC21D4" w:rsidP="00B1081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B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БАҚ, әлеуметтік желілерде әйел мүддесін қорғау, отбасылық құндылықтарды дәріптеу бағытында ақпараттық кампанияларды ұйымдастыру.</w:t>
            </w:r>
          </w:p>
        </w:tc>
        <w:tc>
          <w:tcPr>
            <w:tcW w:w="1843" w:type="dxa"/>
          </w:tcPr>
          <w:p w:rsidR="00EC21D4" w:rsidRPr="00FE3B56" w:rsidRDefault="00EC21D4" w:rsidP="00EC21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B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тұрақты</w:t>
            </w:r>
          </w:p>
        </w:tc>
        <w:tc>
          <w:tcPr>
            <w:tcW w:w="2551" w:type="dxa"/>
          </w:tcPr>
          <w:p w:rsidR="00EC21D4" w:rsidRPr="00FE3B56" w:rsidRDefault="00EC21D4" w:rsidP="00EC21D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B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салалық және өңірлік комиссиялар </w:t>
            </w:r>
          </w:p>
        </w:tc>
      </w:tr>
      <w:tr w:rsidR="00EC21D4" w:rsidRPr="000C54D3" w:rsidTr="00FE3B56">
        <w:tc>
          <w:tcPr>
            <w:tcW w:w="817" w:type="dxa"/>
          </w:tcPr>
          <w:p w:rsidR="00EC21D4" w:rsidRPr="00FE3B56" w:rsidRDefault="00EC21D4" w:rsidP="00EC21D4">
            <w:pPr>
              <w:pStyle w:val="a4"/>
              <w:numPr>
                <w:ilvl w:val="0"/>
                <w:numId w:val="4"/>
              </w:num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</w:tcPr>
          <w:p w:rsidR="00EC21D4" w:rsidRPr="00FE3B56" w:rsidRDefault="00EC21D4" w:rsidP="00EC21D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B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2026 жылы  атқарылған жұмыстар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ды қорытындылау</w:t>
            </w:r>
            <w:r w:rsidRPr="00FE3B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және </w:t>
            </w:r>
            <w:r w:rsidRPr="00FE3B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2027 жылға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Комиссия жұмысын жоспарлау.</w:t>
            </w:r>
          </w:p>
        </w:tc>
        <w:tc>
          <w:tcPr>
            <w:tcW w:w="1843" w:type="dxa"/>
          </w:tcPr>
          <w:p w:rsidR="00EC21D4" w:rsidRPr="00FE3B56" w:rsidRDefault="00EC21D4" w:rsidP="00EC21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B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2551" w:type="dxa"/>
          </w:tcPr>
          <w:p w:rsidR="00EC21D4" w:rsidRPr="00FE3B56" w:rsidRDefault="00EC21D4" w:rsidP="00EC21D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B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салалық және өңірлік комиссиялар</w:t>
            </w:r>
          </w:p>
        </w:tc>
      </w:tr>
    </w:tbl>
    <w:p w:rsidR="0092131A" w:rsidRDefault="0092131A" w:rsidP="003F2043">
      <w:pPr>
        <w:jc w:val="right"/>
        <w:rPr>
          <w:lang w:val="kk-KZ"/>
        </w:rPr>
      </w:pPr>
    </w:p>
    <w:p w:rsidR="0092131A" w:rsidRPr="0092131A" w:rsidRDefault="0092131A" w:rsidP="0092131A">
      <w:pPr>
        <w:rPr>
          <w:lang w:val="kk-KZ"/>
        </w:rPr>
      </w:pPr>
    </w:p>
    <w:p w:rsidR="0092131A" w:rsidRDefault="0092131A" w:rsidP="0092131A">
      <w:pPr>
        <w:rPr>
          <w:lang w:val="kk-KZ"/>
        </w:rPr>
      </w:pPr>
    </w:p>
    <w:p w:rsidR="007F626C" w:rsidRDefault="001279FF" w:rsidP="001279FF">
      <w:pPr>
        <w:tabs>
          <w:tab w:val="left" w:pos="993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</w:t>
      </w:r>
    </w:p>
    <w:p w:rsidR="007F626C" w:rsidRDefault="007F626C" w:rsidP="001279FF">
      <w:pPr>
        <w:tabs>
          <w:tab w:val="left" w:pos="993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3F2043" w:rsidRPr="0092131A" w:rsidRDefault="0092131A" w:rsidP="0092131A">
      <w:pPr>
        <w:tabs>
          <w:tab w:val="left" w:pos="2475"/>
        </w:tabs>
        <w:rPr>
          <w:lang w:val="kk-KZ"/>
        </w:rPr>
      </w:pPr>
      <w:r>
        <w:rPr>
          <w:lang w:val="kk-KZ"/>
        </w:rPr>
        <w:tab/>
      </w:r>
    </w:p>
    <w:sectPr w:rsidR="003F2043" w:rsidRPr="0092131A" w:rsidSect="003553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694B" w:rsidRDefault="0024694B" w:rsidP="00283553">
      <w:pPr>
        <w:spacing w:after="0" w:line="240" w:lineRule="auto"/>
      </w:pPr>
      <w:r>
        <w:separator/>
      </w:r>
    </w:p>
  </w:endnote>
  <w:endnote w:type="continuationSeparator" w:id="0">
    <w:p w:rsidR="0024694B" w:rsidRDefault="0024694B" w:rsidP="002835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694B" w:rsidRDefault="0024694B" w:rsidP="00283553">
      <w:pPr>
        <w:spacing w:after="0" w:line="240" w:lineRule="auto"/>
      </w:pPr>
      <w:r>
        <w:separator/>
      </w:r>
    </w:p>
  </w:footnote>
  <w:footnote w:type="continuationSeparator" w:id="0">
    <w:p w:rsidR="0024694B" w:rsidRDefault="0024694B" w:rsidP="002835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867BC"/>
    <w:multiLevelType w:val="hybridMultilevel"/>
    <w:tmpl w:val="2C229170"/>
    <w:lvl w:ilvl="0" w:tplc="C57CDB0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5B37939"/>
    <w:multiLevelType w:val="hybridMultilevel"/>
    <w:tmpl w:val="897037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4710FB"/>
    <w:multiLevelType w:val="hybridMultilevel"/>
    <w:tmpl w:val="22B280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4D7608"/>
    <w:multiLevelType w:val="multilevel"/>
    <w:tmpl w:val="D736C32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F2043"/>
    <w:rsid w:val="00012186"/>
    <w:rsid w:val="00020CF4"/>
    <w:rsid w:val="00023212"/>
    <w:rsid w:val="0004797E"/>
    <w:rsid w:val="000511D2"/>
    <w:rsid w:val="00054F2A"/>
    <w:rsid w:val="0005769E"/>
    <w:rsid w:val="000A5A18"/>
    <w:rsid w:val="000B219D"/>
    <w:rsid w:val="000C1C89"/>
    <w:rsid w:val="000C54D3"/>
    <w:rsid w:val="000D0B0E"/>
    <w:rsid w:val="001155DB"/>
    <w:rsid w:val="001279FF"/>
    <w:rsid w:val="001345E0"/>
    <w:rsid w:val="001463E5"/>
    <w:rsid w:val="00153F85"/>
    <w:rsid w:val="001644D5"/>
    <w:rsid w:val="00190F11"/>
    <w:rsid w:val="001A3BC2"/>
    <w:rsid w:val="001A50BC"/>
    <w:rsid w:val="001D4FA6"/>
    <w:rsid w:val="001E3DA3"/>
    <w:rsid w:val="001F4548"/>
    <w:rsid w:val="00211C61"/>
    <w:rsid w:val="00235B57"/>
    <w:rsid w:val="0024694B"/>
    <w:rsid w:val="0027756B"/>
    <w:rsid w:val="00280615"/>
    <w:rsid w:val="00283553"/>
    <w:rsid w:val="0029634C"/>
    <w:rsid w:val="002D78AA"/>
    <w:rsid w:val="00317622"/>
    <w:rsid w:val="00344D0C"/>
    <w:rsid w:val="0035531B"/>
    <w:rsid w:val="0037376F"/>
    <w:rsid w:val="00395FD5"/>
    <w:rsid w:val="003A0BE4"/>
    <w:rsid w:val="003B2554"/>
    <w:rsid w:val="003C2E74"/>
    <w:rsid w:val="003D6986"/>
    <w:rsid w:val="003E1CB8"/>
    <w:rsid w:val="003E4C8B"/>
    <w:rsid w:val="003F012D"/>
    <w:rsid w:val="003F2043"/>
    <w:rsid w:val="003F41F7"/>
    <w:rsid w:val="00406612"/>
    <w:rsid w:val="00414621"/>
    <w:rsid w:val="00420A03"/>
    <w:rsid w:val="0043738B"/>
    <w:rsid w:val="00441990"/>
    <w:rsid w:val="0044718C"/>
    <w:rsid w:val="00451920"/>
    <w:rsid w:val="0045208D"/>
    <w:rsid w:val="0045357F"/>
    <w:rsid w:val="00460BC7"/>
    <w:rsid w:val="004708A3"/>
    <w:rsid w:val="0048319E"/>
    <w:rsid w:val="00486BF9"/>
    <w:rsid w:val="00491AE2"/>
    <w:rsid w:val="00494156"/>
    <w:rsid w:val="00494505"/>
    <w:rsid w:val="00496592"/>
    <w:rsid w:val="00497D04"/>
    <w:rsid w:val="004A391F"/>
    <w:rsid w:val="004C3248"/>
    <w:rsid w:val="004C7B4D"/>
    <w:rsid w:val="00515A22"/>
    <w:rsid w:val="00520C63"/>
    <w:rsid w:val="0052308E"/>
    <w:rsid w:val="0052582A"/>
    <w:rsid w:val="00537802"/>
    <w:rsid w:val="00547510"/>
    <w:rsid w:val="00550203"/>
    <w:rsid w:val="00556830"/>
    <w:rsid w:val="0057029C"/>
    <w:rsid w:val="0057415D"/>
    <w:rsid w:val="00584A92"/>
    <w:rsid w:val="00585F5A"/>
    <w:rsid w:val="00594EF0"/>
    <w:rsid w:val="0059664F"/>
    <w:rsid w:val="005D28F5"/>
    <w:rsid w:val="005D4224"/>
    <w:rsid w:val="005E65E5"/>
    <w:rsid w:val="00634385"/>
    <w:rsid w:val="006448B5"/>
    <w:rsid w:val="0065405E"/>
    <w:rsid w:val="006613ED"/>
    <w:rsid w:val="006755C9"/>
    <w:rsid w:val="00681506"/>
    <w:rsid w:val="006818BB"/>
    <w:rsid w:val="00683FA2"/>
    <w:rsid w:val="006A12C7"/>
    <w:rsid w:val="006A1705"/>
    <w:rsid w:val="006A7F6A"/>
    <w:rsid w:val="006B7043"/>
    <w:rsid w:val="006C1FD6"/>
    <w:rsid w:val="006E02E6"/>
    <w:rsid w:val="00710B60"/>
    <w:rsid w:val="00727965"/>
    <w:rsid w:val="00753186"/>
    <w:rsid w:val="007553E6"/>
    <w:rsid w:val="007617B5"/>
    <w:rsid w:val="0078198A"/>
    <w:rsid w:val="007C32E6"/>
    <w:rsid w:val="007E6851"/>
    <w:rsid w:val="007F626C"/>
    <w:rsid w:val="00805538"/>
    <w:rsid w:val="00812F3B"/>
    <w:rsid w:val="008231CA"/>
    <w:rsid w:val="00826185"/>
    <w:rsid w:val="00830EA6"/>
    <w:rsid w:val="00845C16"/>
    <w:rsid w:val="00886564"/>
    <w:rsid w:val="008C25A9"/>
    <w:rsid w:val="008C4DA6"/>
    <w:rsid w:val="008C6E74"/>
    <w:rsid w:val="008C71EE"/>
    <w:rsid w:val="008C76C2"/>
    <w:rsid w:val="008D1948"/>
    <w:rsid w:val="0090345B"/>
    <w:rsid w:val="009042D5"/>
    <w:rsid w:val="00912C81"/>
    <w:rsid w:val="0092131A"/>
    <w:rsid w:val="0092178C"/>
    <w:rsid w:val="00956540"/>
    <w:rsid w:val="0095758F"/>
    <w:rsid w:val="00961369"/>
    <w:rsid w:val="00994F90"/>
    <w:rsid w:val="009A04DF"/>
    <w:rsid w:val="009B3199"/>
    <w:rsid w:val="009B774A"/>
    <w:rsid w:val="009C1CEA"/>
    <w:rsid w:val="009C44A5"/>
    <w:rsid w:val="009F59B9"/>
    <w:rsid w:val="009F63DF"/>
    <w:rsid w:val="00A05510"/>
    <w:rsid w:val="00A0746B"/>
    <w:rsid w:val="00A07B0C"/>
    <w:rsid w:val="00A15549"/>
    <w:rsid w:val="00A22392"/>
    <w:rsid w:val="00A2313B"/>
    <w:rsid w:val="00A42D16"/>
    <w:rsid w:val="00A47BEE"/>
    <w:rsid w:val="00A51047"/>
    <w:rsid w:val="00AA6E64"/>
    <w:rsid w:val="00AB3708"/>
    <w:rsid w:val="00AB56C1"/>
    <w:rsid w:val="00AB61EF"/>
    <w:rsid w:val="00AC2731"/>
    <w:rsid w:val="00AC28E2"/>
    <w:rsid w:val="00AC5C39"/>
    <w:rsid w:val="00AD438F"/>
    <w:rsid w:val="00AD4907"/>
    <w:rsid w:val="00AD4A95"/>
    <w:rsid w:val="00B02BCB"/>
    <w:rsid w:val="00B10819"/>
    <w:rsid w:val="00B10D5B"/>
    <w:rsid w:val="00B52623"/>
    <w:rsid w:val="00B57F30"/>
    <w:rsid w:val="00B61151"/>
    <w:rsid w:val="00B6284B"/>
    <w:rsid w:val="00B72987"/>
    <w:rsid w:val="00B76E4F"/>
    <w:rsid w:val="00BB3F70"/>
    <w:rsid w:val="00BC6AEF"/>
    <w:rsid w:val="00BD7790"/>
    <w:rsid w:val="00BE7D79"/>
    <w:rsid w:val="00BF0624"/>
    <w:rsid w:val="00C006EF"/>
    <w:rsid w:val="00C150E5"/>
    <w:rsid w:val="00C16BEB"/>
    <w:rsid w:val="00C21016"/>
    <w:rsid w:val="00C2556D"/>
    <w:rsid w:val="00C31A74"/>
    <w:rsid w:val="00C4195F"/>
    <w:rsid w:val="00C47ED0"/>
    <w:rsid w:val="00C64761"/>
    <w:rsid w:val="00CB1869"/>
    <w:rsid w:val="00CC606C"/>
    <w:rsid w:val="00CC674F"/>
    <w:rsid w:val="00CE5020"/>
    <w:rsid w:val="00CE51D6"/>
    <w:rsid w:val="00CE62C2"/>
    <w:rsid w:val="00CE6546"/>
    <w:rsid w:val="00CF47A8"/>
    <w:rsid w:val="00D06D5E"/>
    <w:rsid w:val="00D10846"/>
    <w:rsid w:val="00D14E1F"/>
    <w:rsid w:val="00D42CD9"/>
    <w:rsid w:val="00D525A1"/>
    <w:rsid w:val="00D56A37"/>
    <w:rsid w:val="00D71037"/>
    <w:rsid w:val="00D7657F"/>
    <w:rsid w:val="00D77EC9"/>
    <w:rsid w:val="00DA04BC"/>
    <w:rsid w:val="00DD2AA6"/>
    <w:rsid w:val="00DD2E8B"/>
    <w:rsid w:val="00DD3A20"/>
    <w:rsid w:val="00DD4133"/>
    <w:rsid w:val="00DF0888"/>
    <w:rsid w:val="00DF250A"/>
    <w:rsid w:val="00DF3440"/>
    <w:rsid w:val="00E0061A"/>
    <w:rsid w:val="00E11752"/>
    <w:rsid w:val="00E20F44"/>
    <w:rsid w:val="00E26D4A"/>
    <w:rsid w:val="00E47301"/>
    <w:rsid w:val="00E5269F"/>
    <w:rsid w:val="00E61AB9"/>
    <w:rsid w:val="00E706A6"/>
    <w:rsid w:val="00E75A22"/>
    <w:rsid w:val="00E76D7B"/>
    <w:rsid w:val="00E84CAD"/>
    <w:rsid w:val="00E8591A"/>
    <w:rsid w:val="00EC21D4"/>
    <w:rsid w:val="00EC25FF"/>
    <w:rsid w:val="00ED0B45"/>
    <w:rsid w:val="00ED214E"/>
    <w:rsid w:val="00ED3625"/>
    <w:rsid w:val="00ED64A3"/>
    <w:rsid w:val="00EF19D2"/>
    <w:rsid w:val="00EF41D6"/>
    <w:rsid w:val="00EF4342"/>
    <w:rsid w:val="00EF7E3D"/>
    <w:rsid w:val="00F02A15"/>
    <w:rsid w:val="00F26C52"/>
    <w:rsid w:val="00F57342"/>
    <w:rsid w:val="00FB0E4D"/>
    <w:rsid w:val="00FC00BE"/>
    <w:rsid w:val="00FD098D"/>
    <w:rsid w:val="00FE3B56"/>
    <w:rsid w:val="00FF5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0EDECA-8440-45E7-97E3-6B70AD9D4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3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04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E706A6"/>
    <w:pPr>
      <w:spacing w:after="0" w:line="240" w:lineRule="auto"/>
      <w:ind w:left="720"/>
      <w:contextualSpacing/>
    </w:pPr>
    <w:rPr>
      <w:rFonts w:ascii="Times New Roman" w:eastAsiaTheme="minorHAnsi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A47BEE"/>
    <w:rPr>
      <w:i/>
      <w:iCs/>
    </w:rPr>
  </w:style>
  <w:style w:type="paragraph" w:styleId="a6">
    <w:name w:val="header"/>
    <w:basedOn w:val="a"/>
    <w:link w:val="a7"/>
    <w:uiPriority w:val="99"/>
    <w:unhideWhenUsed/>
    <w:rsid w:val="002835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83553"/>
  </w:style>
  <w:style w:type="paragraph" w:styleId="a8">
    <w:name w:val="footer"/>
    <w:basedOn w:val="a"/>
    <w:link w:val="a9"/>
    <w:uiPriority w:val="99"/>
    <w:unhideWhenUsed/>
    <w:rsid w:val="002835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835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70244C-FBCA-4FFC-AA6C-0844F2E2A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1200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Владелец</cp:lastModifiedBy>
  <cp:revision>225</cp:revision>
  <cp:lastPrinted>2024-12-19T06:27:00Z</cp:lastPrinted>
  <dcterms:created xsi:type="dcterms:W3CDTF">2023-10-20T08:22:00Z</dcterms:created>
  <dcterms:modified xsi:type="dcterms:W3CDTF">2025-12-22T04:05:00Z</dcterms:modified>
</cp:coreProperties>
</file>