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FF" w:rsidRPr="00C06AFF" w:rsidRDefault="00C06AFF" w:rsidP="004224BD">
      <w:pPr>
        <w:spacing w:after="0" w:line="240" w:lineRule="auto"/>
        <w:ind w:firstLine="400"/>
        <w:jc w:val="center"/>
        <w:rPr>
          <w:rFonts w:ascii="Times New Roman" w:eastAsia="Times New Roman" w:hAnsi="Times New Roman" w:cs="Times New Roman"/>
          <w:b/>
          <w:sz w:val="28"/>
          <w:szCs w:val="28"/>
          <w:lang w:eastAsia="ru-RU"/>
        </w:rPr>
      </w:pPr>
      <w:r w:rsidRPr="00C06AFF">
        <w:rPr>
          <w:rFonts w:ascii="Times New Roman" w:eastAsia="Times New Roman" w:hAnsi="Times New Roman" w:cs="Times New Roman"/>
          <w:b/>
          <w:sz w:val="28"/>
          <w:szCs w:val="28"/>
          <w:lang w:eastAsia="ru-RU"/>
        </w:rPr>
        <w:t xml:space="preserve">ОСОБЕННОСТИ НОВОГО ТРУДОВОГО КОДЕКСА </w:t>
      </w:r>
    </w:p>
    <w:p w:rsidR="00D833B9" w:rsidRPr="00C06AFF" w:rsidRDefault="00C06AFF" w:rsidP="004224BD">
      <w:pPr>
        <w:spacing w:after="0" w:line="240" w:lineRule="auto"/>
        <w:ind w:firstLine="400"/>
        <w:jc w:val="center"/>
        <w:rPr>
          <w:rFonts w:ascii="Times New Roman" w:eastAsia="Times New Roman" w:hAnsi="Times New Roman" w:cs="Times New Roman"/>
          <w:b/>
          <w:sz w:val="28"/>
          <w:szCs w:val="28"/>
          <w:lang w:eastAsia="ru-RU"/>
        </w:rPr>
      </w:pPr>
      <w:r w:rsidRPr="00C06AFF">
        <w:rPr>
          <w:rFonts w:ascii="Times New Roman" w:eastAsia="Times New Roman" w:hAnsi="Times New Roman" w:cs="Times New Roman"/>
          <w:b/>
          <w:sz w:val="28"/>
          <w:szCs w:val="28"/>
          <w:lang w:eastAsia="ru-RU"/>
        </w:rPr>
        <w:t>РЕСПУБЛИКИ КАЗАХСТАН</w:t>
      </w:r>
    </w:p>
    <w:p w:rsidR="004224BD" w:rsidRPr="003F342E" w:rsidRDefault="004224BD" w:rsidP="004224BD">
      <w:pPr>
        <w:spacing w:after="0" w:line="240" w:lineRule="auto"/>
        <w:ind w:firstLine="400"/>
        <w:jc w:val="center"/>
        <w:rPr>
          <w:rFonts w:ascii="Times New Roman" w:eastAsia="Times New Roman" w:hAnsi="Times New Roman" w:cs="Times New Roman"/>
          <w:sz w:val="28"/>
          <w:szCs w:val="28"/>
          <w:lang w:eastAsia="ru-RU"/>
        </w:rPr>
      </w:pPr>
    </w:p>
    <w:p w:rsidR="002173AA" w:rsidRPr="003F342E" w:rsidRDefault="000C4503" w:rsidP="00D833B9">
      <w:pPr>
        <w:spacing w:after="0" w:line="240" w:lineRule="auto"/>
        <w:ind w:firstLine="400"/>
        <w:jc w:val="both"/>
        <w:rPr>
          <w:rFonts w:ascii="Times New Roman" w:eastAsia="Times New Roman" w:hAnsi="Times New Roman" w:cs="Times New Roman"/>
          <w:sz w:val="28"/>
          <w:szCs w:val="28"/>
          <w:lang w:eastAsia="ru-RU"/>
        </w:rPr>
      </w:pPr>
      <w:r w:rsidRPr="003F342E">
        <w:rPr>
          <w:rFonts w:ascii="Times New Roman" w:eastAsia="Times New Roman" w:hAnsi="Times New Roman" w:cs="Times New Roman"/>
          <w:sz w:val="28"/>
          <w:szCs w:val="28"/>
          <w:lang w:eastAsia="ru-RU"/>
        </w:rPr>
        <w:t xml:space="preserve"> </w:t>
      </w:r>
      <w:r w:rsidR="009234F6" w:rsidRPr="003F342E">
        <w:rPr>
          <w:rFonts w:ascii="Times New Roman" w:eastAsia="Times New Roman" w:hAnsi="Times New Roman" w:cs="Times New Roman"/>
          <w:sz w:val="28"/>
          <w:szCs w:val="28"/>
          <w:lang w:eastAsia="ru-RU"/>
        </w:rPr>
        <w:t xml:space="preserve"> </w:t>
      </w:r>
      <w:r w:rsidR="00C06AFF">
        <w:rPr>
          <w:rFonts w:ascii="Times New Roman" w:eastAsia="Times New Roman" w:hAnsi="Times New Roman" w:cs="Times New Roman"/>
          <w:sz w:val="28"/>
          <w:szCs w:val="28"/>
          <w:lang w:eastAsia="ru-RU"/>
        </w:rPr>
        <w:t xml:space="preserve">     </w:t>
      </w:r>
      <w:r w:rsidRPr="003F342E">
        <w:rPr>
          <w:rFonts w:ascii="Times New Roman" w:eastAsia="Times New Roman" w:hAnsi="Times New Roman" w:cs="Times New Roman"/>
          <w:sz w:val="28"/>
          <w:szCs w:val="28"/>
          <w:lang w:eastAsia="ru-RU"/>
        </w:rPr>
        <w:t xml:space="preserve"> </w:t>
      </w:r>
      <w:r w:rsidR="00D833B9" w:rsidRPr="003F342E">
        <w:rPr>
          <w:rFonts w:ascii="Times New Roman" w:eastAsia="Times New Roman" w:hAnsi="Times New Roman" w:cs="Times New Roman"/>
          <w:sz w:val="28"/>
          <w:szCs w:val="28"/>
          <w:lang w:eastAsia="ru-RU"/>
        </w:rPr>
        <w:t xml:space="preserve">Как известно, концепция </w:t>
      </w:r>
      <w:r w:rsidR="00356A04" w:rsidRPr="003F342E">
        <w:rPr>
          <w:rFonts w:ascii="Times New Roman" w:eastAsia="Times New Roman" w:hAnsi="Times New Roman" w:cs="Times New Roman"/>
          <w:sz w:val="28"/>
          <w:szCs w:val="28"/>
          <w:lang w:eastAsia="ru-RU"/>
        </w:rPr>
        <w:t>нового</w:t>
      </w:r>
      <w:r w:rsidR="00D833B9" w:rsidRPr="003F342E">
        <w:rPr>
          <w:rFonts w:ascii="Times New Roman" w:eastAsia="Times New Roman" w:hAnsi="Times New Roman" w:cs="Times New Roman"/>
          <w:sz w:val="28"/>
          <w:szCs w:val="28"/>
          <w:lang w:eastAsia="ru-RU"/>
        </w:rPr>
        <w:t xml:space="preserve"> трудовог</w:t>
      </w:r>
      <w:r w:rsidR="002173AA" w:rsidRPr="003F342E">
        <w:rPr>
          <w:rFonts w:ascii="Times New Roman" w:eastAsia="Times New Roman" w:hAnsi="Times New Roman" w:cs="Times New Roman"/>
          <w:sz w:val="28"/>
          <w:szCs w:val="28"/>
          <w:lang w:eastAsia="ru-RU"/>
        </w:rPr>
        <w:t>о законодательства разработана П</w:t>
      </w:r>
      <w:r w:rsidR="00D833B9" w:rsidRPr="003F342E">
        <w:rPr>
          <w:rFonts w:ascii="Times New Roman" w:eastAsia="Times New Roman" w:hAnsi="Times New Roman" w:cs="Times New Roman"/>
          <w:sz w:val="28"/>
          <w:szCs w:val="28"/>
          <w:lang w:eastAsia="ru-RU"/>
        </w:rPr>
        <w:t xml:space="preserve">равительством </w:t>
      </w:r>
      <w:r w:rsidR="002173AA" w:rsidRPr="003F342E">
        <w:rPr>
          <w:rFonts w:ascii="Times New Roman" w:eastAsia="Times New Roman" w:hAnsi="Times New Roman" w:cs="Times New Roman"/>
          <w:sz w:val="28"/>
          <w:szCs w:val="28"/>
          <w:lang w:eastAsia="ru-RU"/>
        </w:rPr>
        <w:t xml:space="preserve">Республики Казахстан </w:t>
      </w:r>
      <w:r w:rsidR="00D833B9" w:rsidRPr="003F342E">
        <w:rPr>
          <w:rFonts w:ascii="Times New Roman" w:eastAsia="Times New Roman" w:hAnsi="Times New Roman" w:cs="Times New Roman"/>
          <w:sz w:val="28"/>
          <w:szCs w:val="28"/>
          <w:lang w:eastAsia="ru-RU"/>
        </w:rPr>
        <w:t xml:space="preserve">во исполнение поручений Президента и обусловлена программой «100 конкретных шагов современного государства для всех», предложенной Н.Назарбаевым. </w:t>
      </w:r>
    </w:p>
    <w:p w:rsidR="00D833B9" w:rsidRPr="004224BD" w:rsidRDefault="009234F6" w:rsidP="00D833B9">
      <w:pPr>
        <w:spacing w:after="0" w:line="240" w:lineRule="auto"/>
        <w:ind w:firstLine="400"/>
        <w:jc w:val="both"/>
        <w:rPr>
          <w:rFonts w:ascii="Times New Roman" w:eastAsia="Times New Roman" w:hAnsi="Times New Roman" w:cs="Times New Roman"/>
          <w:sz w:val="28"/>
          <w:szCs w:val="28"/>
          <w:lang w:eastAsia="ru-RU"/>
        </w:rPr>
      </w:pPr>
      <w:r w:rsidRPr="003F342E">
        <w:rPr>
          <w:rFonts w:ascii="Times New Roman" w:eastAsia="Times New Roman" w:hAnsi="Times New Roman" w:cs="Times New Roman"/>
          <w:sz w:val="28"/>
          <w:szCs w:val="28"/>
          <w:lang w:eastAsia="ru-RU"/>
        </w:rPr>
        <w:t xml:space="preserve">   </w:t>
      </w:r>
      <w:r w:rsidR="00C06AFF">
        <w:rPr>
          <w:rFonts w:ascii="Times New Roman" w:eastAsia="Times New Roman" w:hAnsi="Times New Roman" w:cs="Times New Roman"/>
          <w:sz w:val="28"/>
          <w:szCs w:val="28"/>
          <w:lang w:eastAsia="ru-RU"/>
        </w:rPr>
        <w:t xml:space="preserve">     </w:t>
      </w:r>
      <w:r w:rsidR="002173AA" w:rsidRPr="004224BD">
        <w:rPr>
          <w:rFonts w:ascii="Times New Roman" w:eastAsia="Times New Roman" w:hAnsi="Times New Roman" w:cs="Times New Roman"/>
          <w:sz w:val="28"/>
          <w:szCs w:val="28"/>
          <w:lang w:eastAsia="ru-RU"/>
        </w:rPr>
        <w:t xml:space="preserve">Шаг № 83 </w:t>
      </w:r>
      <w:r w:rsidR="00D833B9" w:rsidRPr="004224BD">
        <w:rPr>
          <w:rFonts w:ascii="Times New Roman" w:eastAsia="Times New Roman" w:hAnsi="Times New Roman" w:cs="Times New Roman"/>
          <w:sz w:val="28"/>
          <w:szCs w:val="28"/>
          <w:lang w:eastAsia="ru-RU"/>
        </w:rPr>
        <w:t xml:space="preserve">предусматривает либерализацию трудовых отношений и принятие нового Трудового кодекса. </w:t>
      </w:r>
    </w:p>
    <w:p w:rsidR="000C4503" w:rsidRPr="004224BD" w:rsidRDefault="000C4503" w:rsidP="004224BD">
      <w:pPr>
        <w:spacing w:after="0" w:line="240" w:lineRule="auto"/>
        <w:ind w:firstLine="400"/>
        <w:jc w:val="both"/>
        <w:rPr>
          <w:rFonts w:ascii="Times New Roman" w:hAnsi="Times New Roman" w:cs="Times New Roman"/>
          <w:sz w:val="28"/>
          <w:szCs w:val="28"/>
        </w:rPr>
      </w:pPr>
      <w:r w:rsidRPr="004224BD">
        <w:rPr>
          <w:rFonts w:ascii="Times New Roman" w:eastAsia="Times New Roman" w:hAnsi="Times New Roman" w:cs="Times New Roman"/>
          <w:sz w:val="28"/>
          <w:szCs w:val="28"/>
          <w:lang w:eastAsia="ru-RU"/>
        </w:rPr>
        <w:t xml:space="preserve">   </w:t>
      </w:r>
      <w:r w:rsidRPr="004224BD">
        <w:rPr>
          <w:rFonts w:ascii="Times New Roman" w:hAnsi="Times New Roman" w:cs="Times New Roman"/>
          <w:sz w:val="28"/>
          <w:szCs w:val="28"/>
        </w:rPr>
        <w:t xml:space="preserve">    Для чего</w:t>
      </w:r>
      <w:r w:rsidR="00C06AFF">
        <w:rPr>
          <w:rFonts w:ascii="Times New Roman" w:hAnsi="Times New Roman" w:cs="Times New Roman"/>
          <w:sz w:val="28"/>
          <w:szCs w:val="28"/>
        </w:rPr>
        <w:t xml:space="preserve"> же нужен новый Трудовой кодекс?</w:t>
      </w:r>
      <w:r w:rsidRPr="004224BD">
        <w:rPr>
          <w:rFonts w:ascii="Times New Roman" w:hAnsi="Times New Roman" w:cs="Times New Roman"/>
          <w:sz w:val="28"/>
          <w:szCs w:val="28"/>
        </w:rPr>
        <w:t xml:space="preserve"> В среде профс</w:t>
      </w:r>
      <w:r w:rsidR="004224BD">
        <w:rPr>
          <w:rFonts w:ascii="Times New Roman" w:hAnsi="Times New Roman" w:cs="Times New Roman"/>
          <w:sz w:val="28"/>
          <w:szCs w:val="28"/>
        </w:rPr>
        <w:t>оюзных работников бытует</w:t>
      </w:r>
      <w:r w:rsidRPr="004224BD">
        <w:rPr>
          <w:rFonts w:ascii="Times New Roman" w:hAnsi="Times New Roman" w:cs="Times New Roman"/>
          <w:sz w:val="28"/>
          <w:szCs w:val="28"/>
        </w:rPr>
        <w:t xml:space="preserve"> мнение, что Трудовой кодекс 2007 года далеко не исчерпал имеющийся ресурс, что принятие нового законодательного акта не продиктовано необходимостью, что новый кодекс нацелен на снижение государственных </w:t>
      </w:r>
      <w:r w:rsidR="00C06AFF">
        <w:rPr>
          <w:rFonts w:ascii="Times New Roman" w:hAnsi="Times New Roman" w:cs="Times New Roman"/>
          <w:sz w:val="28"/>
          <w:szCs w:val="28"/>
        </w:rPr>
        <w:t>гарантий работников. Так ли это?</w:t>
      </w:r>
      <w:r w:rsidRPr="004224BD">
        <w:rPr>
          <w:rFonts w:ascii="Times New Roman" w:hAnsi="Times New Roman" w:cs="Times New Roman"/>
          <w:sz w:val="28"/>
          <w:szCs w:val="28"/>
        </w:rPr>
        <w:t xml:space="preserve"> Давайте подумаем вместе.</w:t>
      </w:r>
    </w:p>
    <w:p w:rsidR="00356A04" w:rsidRPr="003F342E" w:rsidRDefault="000C4503" w:rsidP="003F342E">
      <w:pPr>
        <w:pStyle w:val="bodytext3"/>
        <w:spacing w:after="0" w:line="240" w:lineRule="auto"/>
        <w:rPr>
          <w:sz w:val="28"/>
          <w:szCs w:val="28"/>
        </w:rPr>
      </w:pPr>
      <w:r w:rsidRPr="003F342E">
        <w:rPr>
          <w:sz w:val="28"/>
          <w:szCs w:val="28"/>
        </w:rPr>
        <w:t xml:space="preserve">           </w:t>
      </w:r>
      <w:r w:rsidR="00356A04" w:rsidRPr="003F342E">
        <w:rPr>
          <w:sz w:val="28"/>
          <w:szCs w:val="28"/>
        </w:rPr>
        <w:t>Действующий в настоящее время Трудовой кодекс в</w:t>
      </w:r>
      <w:r w:rsidRPr="003F342E">
        <w:rPr>
          <w:sz w:val="28"/>
          <w:szCs w:val="28"/>
        </w:rPr>
        <w:t>ступил в силу в 2007 году.  Его главным назначением было з</w:t>
      </w:r>
      <w:r w:rsidR="00356A04" w:rsidRPr="003F342E">
        <w:rPr>
          <w:sz w:val="28"/>
          <w:szCs w:val="28"/>
        </w:rPr>
        <w:t xml:space="preserve">акрепление перехода </w:t>
      </w:r>
      <w:r w:rsidRPr="003F342E">
        <w:rPr>
          <w:sz w:val="28"/>
          <w:szCs w:val="28"/>
        </w:rPr>
        <w:t>от социалистического</w:t>
      </w:r>
      <w:r w:rsidR="00356A04" w:rsidRPr="003F342E">
        <w:rPr>
          <w:sz w:val="28"/>
          <w:szCs w:val="28"/>
        </w:rPr>
        <w:t xml:space="preserve"> трудового законодательства, принимавшегося в рамках жесткого государственного регулирования экономики и наличия фактически одного работодателя - государства, к новому трудовому законодательству, которое бы адекватно отвечало на запросы начавших активно формироваться рыночных отношений. </w:t>
      </w:r>
      <w:r w:rsidRPr="003F342E">
        <w:rPr>
          <w:sz w:val="28"/>
          <w:szCs w:val="28"/>
        </w:rPr>
        <w:t>Многие могут возразить, ссылаясь на то, что в 2000 году в стране был введен Закон "О труде", который как раз и был правовым инструментом переходного периода. Однако мы с вами должны понимать, что этот почти забытый всеми закон в принципе мало что регулировал, а сфера труда, требующая достаточно четкой регламентации</w:t>
      </w:r>
      <w:r w:rsidR="007D5C9F">
        <w:rPr>
          <w:sz w:val="28"/>
          <w:szCs w:val="28"/>
        </w:rPr>
        <w:t>,</w:t>
      </w:r>
      <w:r w:rsidRPr="003F342E">
        <w:rPr>
          <w:sz w:val="28"/>
          <w:szCs w:val="28"/>
        </w:rPr>
        <w:t xml:space="preserve"> остро нуждалась в создании кодифицированного закона.</w:t>
      </w:r>
      <w:r w:rsidR="00C55C0E">
        <w:rPr>
          <w:sz w:val="28"/>
          <w:szCs w:val="28"/>
        </w:rPr>
        <w:t xml:space="preserve"> В эпоху самых первых шагов к рыночной экономике, накопления капитала, процесса приватизации государственной собственности другой закон тормозил бы построение капиталистического уклада экономики страны.</w:t>
      </w:r>
    </w:p>
    <w:p w:rsidR="000C4503" w:rsidRPr="003F342E" w:rsidRDefault="000C4503" w:rsidP="003F342E">
      <w:pPr>
        <w:pStyle w:val="bodytext3"/>
        <w:spacing w:after="0" w:line="240" w:lineRule="auto"/>
        <w:rPr>
          <w:sz w:val="28"/>
          <w:szCs w:val="28"/>
        </w:rPr>
      </w:pPr>
      <w:r w:rsidRPr="003F342E">
        <w:rPr>
          <w:sz w:val="28"/>
          <w:szCs w:val="28"/>
        </w:rPr>
        <w:t xml:space="preserve">             </w:t>
      </w:r>
      <w:r w:rsidR="00356A04" w:rsidRPr="003F342E">
        <w:rPr>
          <w:sz w:val="28"/>
          <w:szCs w:val="28"/>
        </w:rPr>
        <w:t xml:space="preserve">При разработке ТК РК </w:t>
      </w:r>
      <w:r w:rsidRPr="003F342E">
        <w:rPr>
          <w:sz w:val="28"/>
          <w:szCs w:val="28"/>
        </w:rPr>
        <w:t>решалась весьма сложная задача</w:t>
      </w:r>
      <w:r w:rsidR="00356A04" w:rsidRPr="003F342E">
        <w:rPr>
          <w:sz w:val="28"/>
          <w:szCs w:val="28"/>
        </w:rPr>
        <w:t>: с одной стороны, создать правовые основы саморегулирования трудовых отношений с минимальным участием в этих процессах государства, а с другой – сохранить сложившийся высокий уровень правовой защищенности и гарантий трудовых прав работников, обеспечиваемых ранее государством.</w:t>
      </w:r>
    </w:p>
    <w:p w:rsidR="00356A04" w:rsidRPr="003F342E" w:rsidRDefault="000C4503" w:rsidP="003F342E">
      <w:pPr>
        <w:pStyle w:val="bodytext3"/>
        <w:spacing w:after="0" w:line="240" w:lineRule="auto"/>
        <w:rPr>
          <w:sz w:val="28"/>
          <w:szCs w:val="28"/>
        </w:rPr>
      </w:pPr>
      <w:r w:rsidRPr="003F342E">
        <w:rPr>
          <w:sz w:val="28"/>
          <w:szCs w:val="28"/>
        </w:rPr>
        <w:t xml:space="preserve">            Необходимо отдать должное, </w:t>
      </w:r>
      <w:r w:rsidR="00356A04" w:rsidRPr="003F342E">
        <w:rPr>
          <w:sz w:val="28"/>
          <w:szCs w:val="28"/>
        </w:rPr>
        <w:t>Кодекс</w:t>
      </w:r>
      <w:r w:rsidR="00234EA4" w:rsidRPr="003F342E">
        <w:rPr>
          <w:sz w:val="28"/>
          <w:szCs w:val="28"/>
        </w:rPr>
        <w:t xml:space="preserve"> 2007 года</w:t>
      </w:r>
      <w:r w:rsidRPr="003F342E">
        <w:rPr>
          <w:sz w:val="28"/>
          <w:szCs w:val="28"/>
        </w:rPr>
        <w:t xml:space="preserve"> </w:t>
      </w:r>
      <w:r w:rsidR="00356A04" w:rsidRPr="003F342E">
        <w:rPr>
          <w:sz w:val="28"/>
          <w:szCs w:val="28"/>
        </w:rPr>
        <w:t xml:space="preserve"> обладает целым рядом важнейших новаций, таких как формирование институтов социального партнерства, его принципов, органов, механизмов ведения коллективных переговоров и пр. В Кодексе предприняты определенные новации в регулировании оплаты труда, его нормирования, а также предоставления гарантий и компенсаций. К числу положительных сторон  Кодекса можно также отнести включение в него норм, регулирующих защиту трудовых прав работников и разрешение трудовых споров. </w:t>
      </w:r>
    </w:p>
    <w:p w:rsidR="00356A04" w:rsidRPr="003F342E" w:rsidRDefault="00356A04" w:rsidP="003F342E">
      <w:pPr>
        <w:pStyle w:val="bodytext3"/>
        <w:spacing w:after="0" w:line="240" w:lineRule="auto"/>
        <w:rPr>
          <w:sz w:val="28"/>
          <w:szCs w:val="28"/>
        </w:rPr>
      </w:pPr>
      <w:r w:rsidRPr="003F342E">
        <w:rPr>
          <w:sz w:val="28"/>
          <w:szCs w:val="28"/>
        </w:rPr>
        <w:lastRenderedPageBreak/>
        <w:t xml:space="preserve"> </w:t>
      </w:r>
      <w:r w:rsidR="00234EA4" w:rsidRPr="003F342E">
        <w:rPr>
          <w:sz w:val="28"/>
          <w:szCs w:val="28"/>
        </w:rPr>
        <w:t xml:space="preserve">          </w:t>
      </w:r>
      <w:r w:rsidRPr="003F342E">
        <w:rPr>
          <w:sz w:val="28"/>
          <w:szCs w:val="28"/>
        </w:rPr>
        <w:t xml:space="preserve">Данный кодифицированный закон уже на момент его принятия рассматривался как промежуточный, способствующий дальнейшему экономическому развитию страны в переходный период, когда особенно необходимо было обеспечить баланс интересов работников, работодателей и государства. Этот кодекс можно называть компромиссным. Его содержание наряду с большим количеством положительных свойств имеет и отрицательные. На протяжении последнего десятилетия ситуация в экономике и, главное, в общественном сознании существенно изменялась. Соответственно в Кодекс вносились изменения, направленные на его улучшение. Однако эти изменения оказались недостаточными, они не смогли преодолеть углубляющегося противоречия между необходимостью гибкого регулирования трудовых отношений, стимулирования работодателей (как крупных, так и мелких) к развитию бизнеса и стремлением максимально сохранить имеющиеся рабочие места. </w:t>
      </w:r>
    </w:p>
    <w:p w:rsidR="004224BD" w:rsidRDefault="00234EA4" w:rsidP="00356A04">
      <w:pPr>
        <w:pStyle w:val="bodytext3"/>
        <w:rPr>
          <w:sz w:val="28"/>
          <w:szCs w:val="28"/>
        </w:rPr>
      </w:pPr>
      <w:r w:rsidRPr="003F342E">
        <w:rPr>
          <w:sz w:val="28"/>
          <w:szCs w:val="28"/>
        </w:rPr>
        <w:t xml:space="preserve">            </w:t>
      </w:r>
      <w:r w:rsidR="00356A04" w:rsidRPr="003F342E">
        <w:rPr>
          <w:sz w:val="28"/>
          <w:szCs w:val="28"/>
        </w:rPr>
        <w:t xml:space="preserve">В современных условиях сохранение подобных норм является не только препятствием к инновационному развитию экономики, но может рассматриваться как сдерживающий фактор для дальнейшего развития рынка труда, появления новых рабочих мест, создания эффективной занятости. </w:t>
      </w:r>
      <w:r w:rsidR="004224BD">
        <w:rPr>
          <w:sz w:val="28"/>
          <w:szCs w:val="28"/>
        </w:rPr>
        <w:t xml:space="preserve">   </w:t>
      </w:r>
    </w:p>
    <w:p w:rsidR="004224BD" w:rsidRDefault="004224BD" w:rsidP="00356A04">
      <w:pPr>
        <w:pStyle w:val="bodytext3"/>
        <w:rPr>
          <w:sz w:val="28"/>
          <w:szCs w:val="28"/>
        </w:rPr>
      </w:pPr>
      <w:r>
        <w:rPr>
          <w:sz w:val="28"/>
          <w:szCs w:val="28"/>
        </w:rPr>
        <w:t xml:space="preserve">           </w:t>
      </w:r>
      <w:r w:rsidR="00356A04" w:rsidRPr="003F342E">
        <w:rPr>
          <w:sz w:val="28"/>
          <w:szCs w:val="28"/>
        </w:rPr>
        <w:t>Именно</w:t>
      </w:r>
      <w:r w:rsidR="00C06AFF">
        <w:rPr>
          <w:sz w:val="28"/>
          <w:szCs w:val="28"/>
        </w:rPr>
        <w:t xml:space="preserve"> «переходный» характер ТК 2007 года затруднял</w:t>
      </w:r>
      <w:r w:rsidR="00356A04" w:rsidRPr="003F342E">
        <w:rPr>
          <w:sz w:val="28"/>
          <w:szCs w:val="28"/>
        </w:rPr>
        <w:t xml:space="preserve"> использование механизмов правового регулирования трудовых отношений, успешно реализуемых странами с давно сложившимися рыночными эк</w:t>
      </w:r>
      <w:r w:rsidR="00C06AFF">
        <w:rPr>
          <w:sz w:val="28"/>
          <w:szCs w:val="28"/>
        </w:rPr>
        <w:t>ономиками. Кодекс не стимулировал</w:t>
      </w:r>
      <w:r w:rsidR="00356A04" w:rsidRPr="003F342E">
        <w:rPr>
          <w:sz w:val="28"/>
          <w:szCs w:val="28"/>
        </w:rPr>
        <w:t xml:space="preserve"> работодателей к созданию высокоэффективных новых рабочих мест. Однако если процесс создания новых рабочих мест идет медленно, то это значит, что инвестиций в экономику недостаточно и инновационный потенциал не реализуется в полной мере. В результате экономика реструктуризируется и модернизируется крайне медленно. </w:t>
      </w:r>
    </w:p>
    <w:p w:rsidR="00356A04" w:rsidRPr="003F342E" w:rsidRDefault="004224BD" w:rsidP="00356A04">
      <w:pPr>
        <w:pStyle w:val="bodytext3"/>
        <w:rPr>
          <w:sz w:val="28"/>
          <w:szCs w:val="28"/>
        </w:rPr>
      </w:pPr>
      <w:r>
        <w:rPr>
          <w:sz w:val="28"/>
          <w:szCs w:val="28"/>
        </w:rPr>
        <w:t xml:space="preserve">            </w:t>
      </w:r>
      <w:r w:rsidR="00356A04" w:rsidRPr="003F342E">
        <w:rPr>
          <w:sz w:val="28"/>
          <w:szCs w:val="28"/>
        </w:rPr>
        <w:t>Кодекс</w:t>
      </w:r>
      <w:r w:rsidR="00C06AFF">
        <w:rPr>
          <w:sz w:val="28"/>
          <w:szCs w:val="28"/>
        </w:rPr>
        <w:t xml:space="preserve"> 2007 года был</w:t>
      </w:r>
      <w:r w:rsidR="00356A04" w:rsidRPr="003F342E">
        <w:rPr>
          <w:sz w:val="28"/>
          <w:szCs w:val="28"/>
        </w:rPr>
        <w:t xml:space="preserve"> ориентирован в основном на крупные предприятия традиционных отраслей промышленности, он не отвечает современным реалиям и не учитывает активного развития новых разнообразных форм вовлечения граждан в трудовую деятельность. Кодекс строго регламентирует случаи заключения срочных трудовых договоров, снижая тем самым доступность рынка труда для молодежи, инвалидов, матерей с детьми и пенсионеров и др. Такой подход препятствует широкому использованию гибких режимов работы, позволяющих применять более простые формы привлечения к труду большего числа работников (например, при увеличении сезонного спроса на продукцию, товары и услуги). </w:t>
      </w:r>
    </w:p>
    <w:p w:rsidR="00D833B9" w:rsidRPr="003F342E" w:rsidRDefault="004224BD" w:rsidP="00D833B9">
      <w:pPr>
        <w:spacing w:after="0" w:line="240" w:lineRule="auto"/>
        <w:ind w:firstLine="4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33B9" w:rsidRPr="003F342E">
        <w:rPr>
          <w:rFonts w:ascii="Times New Roman" w:eastAsia="Times New Roman" w:hAnsi="Times New Roman" w:cs="Times New Roman"/>
          <w:sz w:val="28"/>
          <w:szCs w:val="28"/>
          <w:lang w:eastAsia="ru-RU"/>
        </w:rPr>
        <w:t xml:space="preserve">Казахстан </w:t>
      </w:r>
      <w:r w:rsidR="009234F6" w:rsidRPr="003F342E">
        <w:rPr>
          <w:rFonts w:ascii="Times New Roman" w:eastAsia="Times New Roman" w:hAnsi="Times New Roman" w:cs="Times New Roman"/>
          <w:sz w:val="28"/>
          <w:szCs w:val="28"/>
          <w:lang w:eastAsia="ru-RU"/>
        </w:rPr>
        <w:t>обрел членство</w:t>
      </w:r>
      <w:r w:rsidR="00D833B9" w:rsidRPr="003F342E">
        <w:rPr>
          <w:rFonts w:ascii="Times New Roman" w:eastAsia="Times New Roman" w:hAnsi="Times New Roman" w:cs="Times New Roman"/>
          <w:sz w:val="28"/>
          <w:szCs w:val="28"/>
          <w:lang w:eastAsia="ru-RU"/>
        </w:rPr>
        <w:t xml:space="preserve"> ВТО  и принял на себя обязательства по Договору о Евразийском экономическом союзе (ЕАЭС), что  требует гармонизации </w:t>
      </w:r>
      <w:r w:rsidR="002173AA" w:rsidRPr="003F342E">
        <w:rPr>
          <w:rFonts w:ascii="Times New Roman" w:eastAsia="Times New Roman" w:hAnsi="Times New Roman" w:cs="Times New Roman"/>
          <w:sz w:val="28"/>
          <w:szCs w:val="28"/>
          <w:lang w:eastAsia="ru-RU"/>
        </w:rPr>
        <w:t>национального</w:t>
      </w:r>
      <w:r w:rsidR="00D833B9" w:rsidRPr="003F342E">
        <w:rPr>
          <w:rFonts w:ascii="Times New Roman" w:eastAsia="Times New Roman" w:hAnsi="Times New Roman" w:cs="Times New Roman"/>
          <w:sz w:val="28"/>
          <w:szCs w:val="28"/>
          <w:lang w:eastAsia="ru-RU"/>
        </w:rPr>
        <w:t xml:space="preserve"> законодательства с нормами и стандартами, применяемыми соответствующими международными организациями. </w:t>
      </w:r>
    </w:p>
    <w:p w:rsidR="00D833B9" w:rsidRPr="003F342E" w:rsidRDefault="004224BD" w:rsidP="00D833B9">
      <w:pPr>
        <w:spacing w:after="0" w:line="240" w:lineRule="auto"/>
        <w:ind w:firstLine="4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33B9" w:rsidRPr="003F342E">
        <w:rPr>
          <w:rFonts w:ascii="Times New Roman" w:eastAsia="Times New Roman" w:hAnsi="Times New Roman" w:cs="Times New Roman"/>
          <w:sz w:val="28"/>
          <w:szCs w:val="28"/>
          <w:lang w:eastAsia="ru-RU"/>
        </w:rPr>
        <w:t>Поэтому включение в Трудовой кодекс новых для Казахстана, но уже широко известных и активно применяем</w:t>
      </w:r>
      <w:r w:rsidR="002173AA" w:rsidRPr="003F342E">
        <w:rPr>
          <w:rFonts w:ascii="Times New Roman" w:eastAsia="Times New Roman" w:hAnsi="Times New Roman" w:cs="Times New Roman"/>
          <w:sz w:val="28"/>
          <w:szCs w:val="28"/>
          <w:lang w:eastAsia="ru-RU"/>
        </w:rPr>
        <w:t xml:space="preserve">ых в мировой практике, отдельных </w:t>
      </w:r>
      <w:r w:rsidR="002173AA" w:rsidRPr="003F342E">
        <w:rPr>
          <w:rFonts w:ascii="Times New Roman" w:eastAsia="Times New Roman" w:hAnsi="Times New Roman" w:cs="Times New Roman"/>
          <w:sz w:val="28"/>
          <w:szCs w:val="28"/>
          <w:lang w:eastAsia="ru-RU"/>
        </w:rPr>
        <w:lastRenderedPageBreak/>
        <w:t>институтов трудового права: условия</w:t>
      </w:r>
      <w:r w:rsidR="00D833B9" w:rsidRPr="003F342E">
        <w:rPr>
          <w:rFonts w:ascii="Times New Roman" w:eastAsia="Times New Roman" w:hAnsi="Times New Roman" w:cs="Times New Roman"/>
          <w:sz w:val="28"/>
          <w:szCs w:val="28"/>
          <w:lang w:eastAsia="ru-RU"/>
        </w:rPr>
        <w:t xml:space="preserve"> о неконкуренции, прикомандирование</w:t>
      </w:r>
      <w:r w:rsidR="007D5C9F">
        <w:rPr>
          <w:rFonts w:ascii="Times New Roman" w:eastAsia="Times New Roman" w:hAnsi="Times New Roman" w:cs="Times New Roman"/>
          <w:sz w:val="28"/>
          <w:szCs w:val="28"/>
          <w:lang w:eastAsia="ru-RU"/>
        </w:rPr>
        <w:t xml:space="preserve"> и других</w:t>
      </w:r>
      <w:r w:rsidR="002173AA" w:rsidRPr="003F342E">
        <w:rPr>
          <w:rFonts w:ascii="Times New Roman" w:eastAsia="Times New Roman" w:hAnsi="Times New Roman" w:cs="Times New Roman"/>
          <w:sz w:val="28"/>
          <w:szCs w:val="28"/>
          <w:lang w:eastAsia="ru-RU"/>
        </w:rPr>
        <w:t xml:space="preserve"> </w:t>
      </w:r>
      <w:r w:rsidR="00D833B9" w:rsidRPr="003F342E">
        <w:rPr>
          <w:rFonts w:ascii="Times New Roman" w:eastAsia="Times New Roman" w:hAnsi="Times New Roman" w:cs="Times New Roman"/>
          <w:sz w:val="28"/>
          <w:szCs w:val="28"/>
          <w:lang w:eastAsia="ru-RU"/>
        </w:rPr>
        <w:t xml:space="preserve">оправданы общими процессами развития нашего государства. </w:t>
      </w:r>
    </w:p>
    <w:p w:rsidR="00D833B9" w:rsidRPr="003F342E" w:rsidRDefault="004224BD" w:rsidP="00D833B9">
      <w:pPr>
        <w:spacing w:after="0" w:line="240" w:lineRule="auto"/>
        <w:ind w:firstLine="4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EA4" w:rsidRPr="003F342E">
        <w:rPr>
          <w:rFonts w:ascii="Times New Roman" w:eastAsia="Times New Roman" w:hAnsi="Times New Roman" w:cs="Times New Roman"/>
          <w:sz w:val="28"/>
          <w:szCs w:val="28"/>
          <w:lang w:eastAsia="ru-RU"/>
        </w:rPr>
        <w:t>Разработчики нового кодекса должны были учесть объективные факторы, существующие в сфере трудовых отношений. С</w:t>
      </w:r>
      <w:r w:rsidR="00D833B9" w:rsidRPr="003F342E">
        <w:rPr>
          <w:rFonts w:ascii="Times New Roman" w:eastAsia="Times New Roman" w:hAnsi="Times New Roman" w:cs="Times New Roman"/>
          <w:sz w:val="28"/>
          <w:szCs w:val="28"/>
          <w:lang w:eastAsia="ru-RU"/>
        </w:rPr>
        <w:t>тепень культуры труда работников и понимания основных институтов социально-трудовых отношений (включая профсоюзное движение, ег</w:t>
      </w:r>
      <w:r w:rsidR="00234EA4" w:rsidRPr="003F342E">
        <w:rPr>
          <w:rFonts w:ascii="Times New Roman" w:eastAsia="Times New Roman" w:hAnsi="Times New Roman" w:cs="Times New Roman"/>
          <w:sz w:val="28"/>
          <w:szCs w:val="28"/>
          <w:lang w:eastAsia="ru-RU"/>
        </w:rPr>
        <w:t xml:space="preserve">о значение и принципы), </w:t>
      </w:r>
      <w:r w:rsidR="00D833B9" w:rsidRPr="003F342E">
        <w:rPr>
          <w:rFonts w:ascii="Times New Roman" w:eastAsia="Times New Roman" w:hAnsi="Times New Roman" w:cs="Times New Roman"/>
          <w:sz w:val="28"/>
          <w:szCs w:val="28"/>
          <w:lang w:eastAsia="ru-RU"/>
        </w:rPr>
        <w:t>уровень правовой грамотности</w:t>
      </w:r>
      <w:r w:rsidR="00234EA4" w:rsidRPr="003F342E">
        <w:rPr>
          <w:rFonts w:ascii="Times New Roman" w:eastAsia="Times New Roman" w:hAnsi="Times New Roman" w:cs="Times New Roman"/>
          <w:sz w:val="28"/>
          <w:szCs w:val="28"/>
          <w:lang w:eastAsia="ru-RU"/>
        </w:rPr>
        <w:t xml:space="preserve"> населения</w:t>
      </w:r>
      <w:r w:rsidR="00D833B9" w:rsidRPr="003F342E">
        <w:rPr>
          <w:rFonts w:ascii="Times New Roman" w:eastAsia="Times New Roman" w:hAnsi="Times New Roman" w:cs="Times New Roman"/>
          <w:sz w:val="28"/>
          <w:szCs w:val="28"/>
          <w:lang w:eastAsia="ru-RU"/>
        </w:rPr>
        <w:t xml:space="preserve">. С другой стороны, не секрет, что и многие работодатели не отличаются высокой правовой культурой и законопослушанием. Например, одним из распространенных нарушений действующего трудового законодательства по-прежнему является отсутствие трудовых договоров, которым отводится основная роль в формировании договорных трудовых отношений в рамках рыночной экономики. </w:t>
      </w:r>
    </w:p>
    <w:p w:rsidR="00D833B9" w:rsidRPr="003F342E" w:rsidRDefault="00C06AFF" w:rsidP="00D833B9">
      <w:pPr>
        <w:spacing w:after="0" w:line="240" w:lineRule="auto"/>
        <w:ind w:firstLine="4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33B9" w:rsidRPr="003F342E">
        <w:rPr>
          <w:rFonts w:ascii="Times New Roman" w:eastAsia="Times New Roman" w:hAnsi="Times New Roman" w:cs="Times New Roman"/>
          <w:sz w:val="28"/>
          <w:szCs w:val="28"/>
          <w:lang w:eastAsia="ru-RU"/>
        </w:rPr>
        <w:t xml:space="preserve">Соответственно, правовое регулирование трудовых отношений требует большей гибкости и динамичности, с отведением большей роли коллективно-договорным отношениям, но с сохранением законодательной и надзорной функций государства как гаранта закрепления в законодательстве минимального объема социальных прав и привлечения нарушителей требований законодательства к ответственности. Не стоит забывать, что степень зрелости социально-трудовых отношений зависит от активности обеих сторон (работодателя и работников) в отстаивании своих интересов на переговорах. </w:t>
      </w:r>
    </w:p>
    <w:p w:rsidR="00D833B9" w:rsidRPr="003F342E" w:rsidRDefault="00C06AFF" w:rsidP="002173AA">
      <w:pPr>
        <w:spacing w:after="0" w:line="240" w:lineRule="auto"/>
        <w:ind w:firstLine="4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73AA" w:rsidRPr="003F342E">
        <w:rPr>
          <w:rFonts w:ascii="Times New Roman" w:eastAsia="Times New Roman" w:hAnsi="Times New Roman" w:cs="Times New Roman"/>
          <w:sz w:val="28"/>
          <w:szCs w:val="28"/>
          <w:lang w:eastAsia="ru-RU"/>
        </w:rPr>
        <w:t>Разработчик проекта - Министерство здравоохранени</w:t>
      </w:r>
      <w:r w:rsidR="009234F6" w:rsidRPr="003F342E">
        <w:rPr>
          <w:rFonts w:ascii="Times New Roman" w:eastAsia="Times New Roman" w:hAnsi="Times New Roman" w:cs="Times New Roman"/>
          <w:sz w:val="28"/>
          <w:szCs w:val="28"/>
          <w:lang w:eastAsia="ru-RU"/>
        </w:rPr>
        <w:t>я и социального развития пыталось</w:t>
      </w:r>
      <w:r w:rsidR="002173AA" w:rsidRPr="003F342E">
        <w:rPr>
          <w:rFonts w:ascii="Times New Roman" w:eastAsia="Times New Roman" w:hAnsi="Times New Roman" w:cs="Times New Roman"/>
          <w:sz w:val="28"/>
          <w:szCs w:val="28"/>
          <w:lang w:eastAsia="ru-RU"/>
        </w:rPr>
        <w:t xml:space="preserve"> создать </w:t>
      </w:r>
      <w:r w:rsidR="00D833B9" w:rsidRPr="003F342E">
        <w:rPr>
          <w:rFonts w:ascii="Times New Roman" w:eastAsia="Times New Roman" w:hAnsi="Times New Roman" w:cs="Times New Roman"/>
          <w:sz w:val="28"/>
          <w:szCs w:val="28"/>
          <w:lang w:eastAsia="ru-RU"/>
        </w:rPr>
        <w:t>полноценный набор правовых инструментов для защиты прав</w:t>
      </w:r>
      <w:r w:rsidR="002173AA" w:rsidRPr="003F342E">
        <w:rPr>
          <w:rFonts w:ascii="Times New Roman" w:eastAsia="Times New Roman" w:hAnsi="Times New Roman" w:cs="Times New Roman"/>
          <w:sz w:val="28"/>
          <w:szCs w:val="28"/>
          <w:lang w:eastAsia="ru-RU"/>
        </w:rPr>
        <w:t xml:space="preserve"> как работников так и работодателей.</w:t>
      </w:r>
      <w:r w:rsidR="00D833B9" w:rsidRPr="003F342E">
        <w:rPr>
          <w:rFonts w:ascii="Times New Roman" w:eastAsia="Times New Roman" w:hAnsi="Times New Roman" w:cs="Times New Roman"/>
          <w:sz w:val="28"/>
          <w:szCs w:val="28"/>
          <w:lang w:eastAsia="ru-RU"/>
        </w:rPr>
        <w:t xml:space="preserve"> </w:t>
      </w:r>
    </w:p>
    <w:p w:rsidR="002173AA" w:rsidRPr="003F342E" w:rsidRDefault="00C06AFF" w:rsidP="002173AA">
      <w:pPr>
        <w:spacing w:after="0" w:line="240" w:lineRule="auto"/>
        <w:ind w:firstLine="4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73AA" w:rsidRPr="003F342E">
        <w:rPr>
          <w:rFonts w:ascii="Times New Roman" w:eastAsia="Times New Roman" w:hAnsi="Times New Roman" w:cs="Times New Roman"/>
          <w:sz w:val="28"/>
          <w:szCs w:val="28"/>
          <w:lang w:eastAsia="ru-RU"/>
        </w:rPr>
        <w:t>Если провести сравнительный анализ Трудового кодекса РК 2007 года и новый Трудовой кодекс, то следует отметить, что они имеют различную архитектонику (структурное построение документа</w:t>
      </w:r>
      <w:r w:rsidR="000D6287" w:rsidRPr="003F342E">
        <w:rPr>
          <w:rFonts w:ascii="Times New Roman" w:eastAsia="Times New Roman" w:hAnsi="Times New Roman" w:cs="Times New Roman"/>
          <w:sz w:val="28"/>
          <w:szCs w:val="28"/>
          <w:lang w:eastAsia="ru-RU"/>
        </w:rPr>
        <w:t>)</w:t>
      </w:r>
      <w:r w:rsidR="002173AA" w:rsidRPr="003F342E">
        <w:rPr>
          <w:rFonts w:ascii="Times New Roman" w:eastAsia="Times New Roman" w:hAnsi="Times New Roman" w:cs="Times New Roman"/>
          <w:sz w:val="28"/>
          <w:szCs w:val="28"/>
          <w:lang w:eastAsia="ru-RU"/>
        </w:rPr>
        <w:t>: Трудовой кодекс РК 2007 года содержал в себе 6 Разделов, 38 Глав, 341 статью, новый кодекс имеет компактную структуру и представлен 5-тью Разделами, 23 Главами и 204 статьями.</w:t>
      </w:r>
    </w:p>
    <w:p w:rsidR="00616463" w:rsidRPr="003F342E" w:rsidRDefault="00616463" w:rsidP="00247C52">
      <w:pPr>
        <w:pStyle w:val="bodytext3"/>
        <w:rPr>
          <w:sz w:val="28"/>
          <w:szCs w:val="28"/>
        </w:rPr>
      </w:pPr>
      <w:r w:rsidRPr="003F342E">
        <w:rPr>
          <w:sz w:val="28"/>
          <w:szCs w:val="28"/>
        </w:rPr>
        <w:t xml:space="preserve">        В связи с тем, что несколько устарел понятийный аппарат Кодекса, в новом документе он претерпел определенную трансформацию.</w:t>
      </w:r>
      <w:r w:rsidR="00D662A1" w:rsidRPr="003F342E">
        <w:rPr>
          <w:sz w:val="28"/>
          <w:szCs w:val="28"/>
        </w:rPr>
        <w:t xml:space="preserve"> </w:t>
      </w:r>
      <w:r w:rsidR="00247C52" w:rsidRPr="003F342E">
        <w:rPr>
          <w:sz w:val="28"/>
          <w:szCs w:val="28"/>
        </w:rPr>
        <w:t xml:space="preserve">В глоссарии кодекса 2007 года содержалось 84 нормы-определения, в новом кодексе их - 82. Введены новые </w:t>
      </w:r>
      <w:r w:rsidR="00C06AFF">
        <w:rPr>
          <w:sz w:val="28"/>
          <w:szCs w:val="28"/>
        </w:rPr>
        <w:t>нормы-</w:t>
      </w:r>
      <w:r w:rsidR="00247C52" w:rsidRPr="003F342E">
        <w:rPr>
          <w:sz w:val="28"/>
          <w:szCs w:val="28"/>
        </w:rPr>
        <w:t>определения: условие о неконкуренции; технический инспектор; декларирование деятельности работодателя; иностранный работник государственного органа; производственная деятельность и производственный фактор.</w:t>
      </w:r>
      <w:r w:rsidRPr="003F342E">
        <w:rPr>
          <w:sz w:val="28"/>
          <w:szCs w:val="28"/>
        </w:rPr>
        <w:t xml:space="preserve"> </w:t>
      </w:r>
    </w:p>
    <w:p w:rsidR="009234F6" w:rsidRPr="003F342E" w:rsidRDefault="009234F6" w:rsidP="00616463">
      <w:pPr>
        <w:pStyle w:val="bodytext3"/>
        <w:rPr>
          <w:sz w:val="28"/>
          <w:szCs w:val="28"/>
        </w:rPr>
      </w:pPr>
      <w:r w:rsidRPr="003F342E">
        <w:rPr>
          <w:sz w:val="28"/>
          <w:szCs w:val="28"/>
        </w:rPr>
        <w:t xml:space="preserve">             Необходимо остановиться на некоторых  нововведениях.</w:t>
      </w:r>
    </w:p>
    <w:p w:rsidR="003F342E" w:rsidRDefault="003F342E" w:rsidP="00D662A1">
      <w:pPr>
        <w:spacing w:after="0" w:line="240" w:lineRule="auto"/>
        <w:ind w:firstLine="400"/>
        <w:jc w:val="center"/>
        <w:rPr>
          <w:rFonts w:ascii="Times New Roman" w:eastAsia="Times New Roman" w:hAnsi="Times New Roman" w:cs="Times New Roman"/>
          <w:b/>
          <w:sz w:val="28"/>
          <w:szCs w:val="28"/>
          <w:lang w:eastAsia="ru-RU"/>
        </w:rPr>
      </w:pPr>
    </w:p>
    <w:p w:rsidR="00D662A1" w:rsidRPr="003F342E" w:rsidRDefault="00D662A1" w:rsidP="00D662A1">
      <w:pPr>
        <w:spacing w:after="0" w:line="240" w:lineRule="auto"/>
        <w:ind w:firstLine="400"/>
        <w:jc w:val="center"/>
        <w:rPr>
          <w:rFonts w:ascii="Times New Roman" w:eastAsia="Times New Roman" w:hAnsi="Times New Roman" w:cs="Times New Roman"/>
          <w:b/>
          <w:sz w:val="28"/>
          <w:szCs w:val="28"/>
          <w:lang w:eastAsia="ru-RU"/>
        </w:rPr>
      </w:pPr>
      <w:r w:rsidRPr="003F342E">
        <w:rPr>
          <w:rFonts w:ascii="Times New Roman" w:eastAsia="Times New Roman" w:hAnsi="Times New Roman" w:cs="Times New Roman"/>
          <w:b/>
          <w:sz w:val="28"/>
          <w:szCs w:val="28"/>
          <w:lang w:eastAsia="ru-RU"/>
        </w:rPr>
        <w:t>Акты работодателя</w:t>
      </w:r>
      <w:r w:rsidR="003F342E">
        <w:rPr>
          <w:rFonts w:ascii="Times New Roman" w:eastAsia="Times New Roman" w:hAnsi="Times New Roman" w:cs="Times New Roman"/>
          <w:b/>
          <w:sz w:val="28"/>
          <w:szCs w:val="28"/>
          <w:lang w:eastAsia="ru-RU"/>
        </w:rPr>
        <w:t xml:space="preserve"> ( ст. 11 ТК РК)</w:t>
      </w:r>
    </w:p>
    <w:p w:rsidR="007979A2" w:rsidRPr="003F342E" w:rsidRDefault="007979A2" w:rsidP="00D662A1">
      <w:pPr>
        <w:spacing w:after="0" w:line="240" w:lineRule="auto"/>
        <w:ind w:firstLine="400"/>
        <w:jc w:val="center"/>
        <w:rPr>
          <w:rFonts w:ascii="Times New Roman" w:eastAsia="Times New Roman" w:hAnsi="Times New Roman" w:cs="Times New Roman"/>
          <w:b/>
          <w:sz w:val="28"/>
          <w:szCs w:val="28"/>
          <w:lang w:eastAsia="ru-RU"/>
        </w:rPr>
      </w:pPr>
    </w:p>
    <w:p w:rsidR="007979A2" w:rsidRPr="003F342E" w:rsidRDefault="007979A2" w:rsidP="007979A2">
      <w:pPr>
        <w:pStyle w:val="a3"/>
        <w:tabs>
          <w:tab w:val="left" w:pos="0"/>
        </w:tabs>
        <w:ind w:firstLine="709"/>
        <w:jc w:val="both"/>
        <w:rPr>
          <w:sz w:val="28"/>
          <w:szCs w:val="28"/>
        </w:rPr>
      </w:pPr>
      <w:r w:rsidRPr="003F342E">
        <w:rPr>
          <w:sz w:val="28"/>
          <w:szCs w:val="28"/>
        </w:rPr>
        <w:t xml:space="preserve">Расширено само понятие. Если раньше под актами работодателя понимались </w:t>
      </w:r>
      <w:r w:rsidRPr="003F342E">
        <w:rPr>
          <w:color w:val="000000"/>
          <w:sz w:val="28"/>
          <w:szCs w:val="28"/>
        </w:rPr>
        <w:t xml:space="preserve">приказы, распоряжения, инструкции, положения, правила трудового распорядка, издаваемые работодателем, то теперь - это </w:t>
      </w:r>
      <w:r w:rsidRPr="003F342E">
        <w:rPr>
          <w:sz w:val="28"/>
          <w:szCs w:val="28"/>
        </w:rPr>
        <w:t xml:space="preserve">приказы, </w:t>
      </w:r>
      <w:r w:rsidRPr="003F342E">
        <w:rPr>
          <w:sz w:val="28"/>
          <w:szCs w:val="28"/>
        </w:rPr>
        <w:lastRenderedPageBreak/>
        <w:t>распоряжения, инструкции, правила, положения, графики сменности, графики вахт, графики отпусков, правила трудового распорядка, издаваемые работодателем.</w:t>
      </w:r>
    </w:p>
    <w:p w:rsidR="007979A2" w:rsidRPr="003F342E" w:rsidRDefault="007979A2" w:rsidP="00215FEA">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 xml:space="preserve"> </w:t>
      </w:r>
      <w:r w:rsidR="00215FEA" w:rsidRPr="003F342E">
        <w:rPr>
          <w:rFonts w:ascii="Times New Roman" w:hAnsi="Times New Roman" w:cs="Times New Roman"/>
          <w:color w:val="000000"/>
          <w:sz w:val="28"/>
          <w:szCs w:val="28"/>
        </w:rPr>
        <w:t xml:space="preserve">          Следуе</w:t>
      </w:r>
      <w:r w:rsidR="004224BD">
        <w:rPr>
          <w:rFonts w:ascii="Times New Roman" w:hAnsi="Times New Roman" w:cs="Times New Roman"/>
          <w:color w:val="000000"/>
          <w:sz w:val="28"/>
          <w:szCs w:val="28"/>
        </w:rPr>
        <w:t>т обратить внимание на то, что Т</w:t>
      </w:r>
      <w:r w:rsidR="00215FEA" w:rsidRPr="003F342E">
        <w:rPr>
          <w:rFonts w:ascii="Times New Roman" w:hAnsi="Times New Roman" w:cs="Times New Roman"/>
          <w:color w:val="000000"/>
          <w:sz w:val="28"/>
          <w:szCs w:val="28"/>
        </w:rPr>
        <w:t xml:space="preserve">рудовой кодекс 2007 года предусматривал  случаи, когда отдельные акты работодателя принимались с учетом мнения представителей работников, а в отдельных из них по согласованию с представителями работников. Так например, суммированный учет рабочего времени (п. 5 ст. 86 ТК РК) применялся актом работодателя, изданным с учетом мнения представителей работников, а правила трудового распорядка утверждались актом работодателя по согласованию с представителями работников ( ст. 69 ТК РК). </w:t>
      </w:r>
    </w:p>
    <w:p w:rsidR="00215FEA" w:rsidRPr="003F342E" w:rsidRDefault="00215FEA" w:rsidP="00215FEA">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 xml:space="preserve">           Теперь трудовое законодательства обязывает  работодателя учитывать мнение представителей работников при издании актов только в тех случаях, которые предусмотрены коллективным договором или соглашением. (п. 1 ст. 12 нового ТК РК).</w:t>
      </w:r>
      <w:r w:rsidR="00C06AFF">
        <w:rPr>
          <w:rFonts w:ascii="Times New Roman" w:hAnsi="Times New Roman" w:cs="Times New Roman"/>
          <w:color w:val="000000"/>
          <w:sz w:val="28"/>
          <w:szCs w:val="28"/>
        </w:rPr>
        <w:t xml:space="preserve"> Это положение обязывает профсоюзные органы ответственно подходить к вопросам заключения соглашений и коллективных договоров. При ведении переговоров необходимо закладывать в содержание актов социального партнерства полный перечень актов работодателя, по которым должно быть получено мотивированное мнение представителей работников.</w:t>
      </w:r>
    </w:p>
    <w:p w:rsidR="00024FDE" w:rsidRPr="003F342E" w:rsidRDefault="00024FDE" w:rsidP="00215FEA">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 xml:space="preserve">            Трудовое законодательство определило ситуацию, когда в трудовом коллективе присутствуют несколько представителей работодателя. В таких случаях работодатель освобождается от обязанности представления проекта акта и его обоснования каждому из них. Закон обязывает представителей работников в таких случаях создавать единый представительный орган. (п. 2 ст. 12 нового ТК РК).</w:t>
      </w:r>
      <w:r w:rsidR="00105A69" w:rsidRPr="003F342E">
        <w:rPr>
          <w:rFonts w:ascii="Times New Roman" w:hAnsi="Times New Roman" w:cs="Times New Roman"/>
          <w:color w:val="000000"/>
          <w:sz w:val="28"/>
          <w:szCs w:val="28"/>
        </w:rPr>
        <w:t xml:space="preserve"> Численный состав такого представительства формируется пропорционально численности представляемых работников.</w:t>
      </w:r>
    </w:p>
    <w:p w:rsidR="00105A69" w:rsidRPr="003F342E" w:rsidRDefault="00105A69" w:rsidP="00215FEA">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 xml:space="preserve">             С трех до пяти дней увеличен срок рассмотрения представителями работников проекта акта работодателя для вынесения своего мнения по его содержанию.</w:t>
      </w:r>
    </w:p>
    <w:p w:rsidR="00105A69" w:rsidRPr="003F342E" w:rsidRDefault="00105A69" w:rsidP="00215FEA">
      <w:pPr>
        <w:spacing w:after="0" w:line="240" w:lineRule="auto"/>
        <w:jc w:val="both"/>
        <w:rPr>
          <w:rFonts w:ascii="Times New Roman" w:hAnsi="Times New Roman" w:cs="Times New Roman"/>
          <w:sz w:val="28"/>
          <w:szCs w:val="28"/>
        </w:rPr>
      </w:pPr>
      <w:r w:rsidRPr="003F342E">
        <w:rPr>
          <w:rFonts w:ascii="Times New Roman" w:hAnsi="Times New Roman" w:cs="Times New Roman"/>
          <w:color w:val="000000"/>
          <w:sz w:val="28"/>
          <w:szCs w:val="28"/>
        </w:rPr>
        <w:t xml:space="preserve">              Трудовой кодекс дополнен положением, согласно которому работодатель, не получивший своевременно мнение представителей работников по проекту акта, вправе принять этот акт без учета мнения представителей работников.</w:t>
      </w:r>
    </w:p>
    <w:p w:rsidR="007979A2" w:rsidRPr="003F342E" w:rsidRDefault="007979A2" w:rsidP="007979A2">
      <w:pPr>
        <w:spacing w:after="0" w:line="240" w:lineRule="auto"/>
        <w:ind w:firstLine="400"/>
        <w:jc w:val="both"/>
        <w:rPr>
          <w:rFonts w:ascii="Times New Roman" w:eastAsia="Times New Roman" w:hAnsi="Times New Roman" w:cs="Times New Roman"/>
          <w:sz w:val="28"/>
          <w:szCs w:val="28"/>
          <w:lang w:eastAsia="ru-RU"/>
        </w:rPr>
      </w:pPr>
    </w:p>
    <w:p w:rsidR="00D833B9" w:rsidRPr="003F342E" w:rsidRDefault="00D833B9" w:rsidP="000D6287">
      <w:pPr>
        <w:spacing w:after="0" w:line="240" w:lineRule="auto"/>
        <w:ind w:firstLine="400"/>
        <w:jc w:val="center"/>
        <w:rPr>
          <w:rFonts w:ascii="Times New Roman" w:eastAsia="Times New Roman" w:hAnsi="Times New Roman" w:cs="Times New Roman"/>
          <w:b/>
          <w:sz w:val="28"/>
          <w:szCs w:val="28"/>
          <w:lang w:eastAsia="ru-RU"/>
        </w:rPr>
      </w:pPr>
      <w:r w:rsidRPr="003F342E">
        <w:rPr>
          <w:rFonts w:ascii="Times New Roman" w:eastAsia="Times New Roman" w:hAnsi="Times New Roman" w:cs="Times New Roman"/>
          <w:b/>
          <w:sz w:val="28"/>
          <w:szCs w:val="28"/>
          <w:lang w:eastAsia="ru-RU"/>
        </w:rPr>
        <w:t>Представители работников</w:t>
      </w:r>
      <w:r w:rsidR="00ED682D" w:rsidRPr="003F342E">
        <w:rPr>
          <w:rFonts w:ascii="Times New Roman" w:eastAsia="Times New Roman" w:hAnsi="Times New Roman" w:cs="Times New Roman"/>
          <w:b/>
          <w:sz w:val="28"/>
          <w:szCs w:val="28"/>
          <w:lang w:eastAsia="ru-RU"/>
        </w:rPr>
        <w:t xml:space="preserve"> (ст. 20 ТК РК)</w:t>
      </w:r>
    </w:p>
    <w:p w:rsidR="000D6287" w:rsidRPr="003F342E" w:rsidRDefault="000D6287" w:rsidP="000D6287">
      <w:pPr>
        <w:spacing w:after="0" w:line="240" w:lineRule="auto"/>
        <w:ind w:firstLine="400"/>
        <w:jc w:val="center"/>
        <w:rPr>
          <w:rFonts w:ascii="Times New Roman" w:eastAsia="Times New Roman" w:hAnsi="Times New Roman" w:cs="Times New Roman"/>
          <w:sz w:val="28"/>
          <w:szCs w:val="28"/>
          <w:lang w:eastAsia="ru-RU"/>
        </w:rPr>
      </w:pPr>
    </w:p>
    <w:p w:rsidR="00247C52" w:rsidRPr="003F342E" w:rsidRDefault="00D833B9" w:rsidP="00EA5EBE">
      <w:pPr>
        <w:pStyle w:val="a3"/>
        <w:tabs>
          <w:tab w:val="left" w:pos="1134"/>
        </w:tabs>
        <w:ind w:firstLine="709"/>
        <w:jc w:val="both"/>
        <w:rPr>
          <w:sz w:val="28"/>
          <w:szCs w:val="28"/>
        </w:rPr>
      </w:pPr>
      <w:r w:rsidRPr="003F342E">
        <w:rPr>
          <w:sz w:val="28"/>
          <w:szCs w:val="28"/>
        </w:rPr>
        <w:t> </w:t>
      </w:r>
      <w:r w:rsidR="00247C52" w:rsidRPr="003F342E">
        <w:rPr>
          <w:sz w:val="28"/>
          <w:szCs w:val="28"/>
        </w:rPr>
        <w:t xml:space="preserve">В соответствии с </w:t>
      </w:r>
      <w:r w:rsidR="00EA5EBE" w:rsidRPr="003F342E">
        <w:rPr>
          <w:sz w:val="28"/>
          <w:szCs w:val="28"/>
        </w:rPr>
        <w:t>п.п. 44) п. 1 ст. 1 нового ТК РК - это органы профессиональных союзов, их объединений,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w:t>
      </w:r>
      <w:r w:rsidR="00247C52" w:rsidRPr="003F342E">
        <w:rPr>
          <w:sz w:val="28"/>
          <w:szCs w:val="28"/>
        </w:rPr>
        <w:t>атов конференции).</w:t>
      </w:r>
    </w:p>
    <w:p w:rsidR="00EA5EBE" w:rsidRPr="003F342E" w:rsidRDefault="00247C52" w:rsidP="00EA5EBE">
      <w:pPr>
        <w:pStyle w:val="a3"/>
        <w:tabs>
          <w:tab w:val="left" w:pos="1134"/>
        </w:tabs>
        <w:ind w:firstLine="709"/>
        <w:jc w:val="both"/>
        <w:rPr>
          <w:sz w:val="28"/>
          <w:szCs w:val="28"/>
        </w:rPr>
      </w:pPr>
      <w:r w:rsidRPr="003F342E">
        <w:rPr>
          <w:sz w:val="28"/>
          <w:szCs w:val="28"/>
        </w:rPr>
        <w:lastRenderedPageBreak/>
        <w:t>Само понятие представители работников изменений не претерпело. Вместе с тем, в Трудовой кодекс внесена статья 20, озаглавленная "Представители работников и их полномочия", которая определяет порядок представительства работников</w:t>
      </w:r>
      <w:r w:rsidR="00983176" w:rsidRPr="003F342E">
        <w:rPr>
          <w:sz w:val="28"/>
          <w:szCs w:val="28"/>
        </w:rPr>
        <w:t>, не являющихся членами профсоюзов, а также работников, которые при отсутствии профсоюзов, не принимали участие в  голосовании по формированию выборных представителей. Для таких категорий работников законом создается возможность их представительства по их заявлениям.</w:t>
      </w:r>
    </w:p>
    <w:p w:rsidR="00983176" w:rsidRPr="003F342E" w:rsidRDefault="00983176" w:rsidP="00EA5EBE">
      <w:pPr>
        <w:pStyle w:val="a3"/>
        <w:tabs>
          <w:tab w:val="left" w:pos="1134"/>
        </w:tabs>
        <w:ind w:firstLine="709"/>
        <w:jc w:val="both"/>
        <w:rPr>
          <w:sz w:val="28"/>
          <w:szCs w:val="28"/>
        </w:rPr>
      </w:pPr>
      <w:r w:rsidRPr="003F342E">
        <w:rPr>
          <w:sz w:val="28"/>
          <w:szCs w:val="28"/>
        </w:rPr>
        <w:t>Названной статьей определяются права выборных представителей работников. Они имеют следующие права:</w:t>
      </w:r>
    </w:p>
    <w:p w:rsidR="00983176" w:rsidRPr="003F342E" w:rsidRDefault="00983176" w:rsidP="00983176">
      <w:pPr>
        <w:pStyle w:val="a3"/>
        <w:tabs>
          <w:tab w:val="left" w:pos="1134"/>
        </w:tabs>
        <w:ind w:firstLine="709"/>
        <w:jc w:val="both"/>
        <w:rPr>
          <w:sz w:val="28"/>
          <w:szCs w:val="28"/>
        </w:rPr>
      </w:pPr>
      <w:r w:rsidRPr="003F342E">
        <w:rPr>
          <w:sz w:val="28"/>
          <w:szCs w:val="28"/>
        </w:rPr>
        <w:t xml:space="preserve">1) представлять и защищать трудовые права и интересы работников; </w:t>
      </w:r>
    </w:p>
    <w:p w:rsidR="00983176" w:rsidRPr="003F342E" w:rsidRDefault="00983176" w:rsidP="00983176">
      <w:pPr>
        <w:pStyle w:val="a3"/>
        <w:tabs>
          <w:tab w:val="left" w:pos="1134"/>
        </w:tabs>
        <w:ind w:firstLine="709"/>
        <w:jc w:val="both"/>
        <w:rPr>
          <w:sz w:val="28"/>
          <w:szCs w:val="28"/>
        </w:rPr>
      </w:pPr>
      <w:r w:rsidRPr="003F342E">
        <w:rPr>
          <w:sz w:val="28"/>
          <w:szCs w:val="28"/>
        </w:rPr>
        <w:t xml:space="preserve">2) вести с работодателем коллективные переговоры по разработке проектов и заключению коллективных договоров; </w:t>
      </w:r>
    </w:p>
    <w:p w:rsidR="00983176" w:rsidRPr="003F342E" w:rsidRDefault="00983176" w:rsidP="00983176">
      <w:pPr>
        <w:pStyle w:val="a3"/>
        <w:tabs>
          <w:tab w:val="left" w:pos="1134"/>
        </w:tabs>
        <w:ind w:firstLine="709"/>
        <w:jc w:val="both"/>
        <w:rPr>
          <w:sz w:val="28"/>
          <w:szCs w:val="28"/>
        </w:rPr>
      </w:pPr>
      <w:r w:rsidRPr="003F342E">
        <w:rPr>
          <w:sz w:val="28"/>
          <w:szCs w:val="28"/>
        </w:rPr>
        <w:t xml:space="preserve">3) в соответствии с коллективными договорами посещать рабочие места для изучения и принятия мер по обеспечению нормальных условий труда; </w:t>
      </w:r>
    </w:p>
    <w:p w:rsidR="00983176" w:rsidRPr="003F342E" w:rsidRDefault="00983176" w:rsidP="00983176">
      <w:pPr>
        <w:pStyle w:val="a3"/>
        <w:tabs>
          <w:tab w:val="left" w:pos="1134"/>
        </w:tabs>
        <w:ind w:firstLine="709"/>
        <w:jc w:val="both"/>
        <w:rPr>
          <w:sz w:val="28"/>
          <w:szCs w:val="28"/>
        </w:rPr>
      </w:pPr>
      <w:r w:rsidRPr="003F342E">
        <w:rPr>
          <w:sz w:val="28"/>
          <w:szCs w:val="28"/>
        </w:rPr>
        <w:t xml:space="preserve">4) участвовать в урегулировании трудовых споров между работником и работодателем в порядке, установленном Кодексом. </w:t>
      </w:r>
    </w:p>
    <w:p w:rsidR="00983176" w:rsidRPr="003F342E" w:rsidRDefault="00983176" w:rsidP="00983176">
      <w:pPr>
        <w:pStyle w:val="a3"/>
        <w:tabs>
          <w:tab w:val="left" w:pos="1134"/>
        </w:tabs>
        <w:ind w:firstLine="709"/>
        <w:jc w:val="both"/>
        <w:rPr>
          <w:sz w:val="28"/>
          <w:szCs w:val="28"/>
        </w:rPr>
      </w:pPr>
      <w:r w:rsidRPr="003F342E">
        <w:rPr>
          <w:sz w:val="28"/>
          <w:szCs w:val="28"/>
        </w:rPr>
        <w:t>Следует заметить, что установленный ст. 20 кодекса перечень прав выборных представителей работников не может распространяться на профессиональные союзы. Их права значительно шире и определяются ст. 16 Закона РК "О профессиональных союзах". Так, право на обращение в суд с иском в защиту работников - членов профессионального союза принадлежит только профсоюзам, выборные представители таким правом не обладают.</w:t>
      </w:r>
    </w:p>
    <w:p w:rsidR="00983176" w:rsidRPr="003F342E" w:rsidRDefault="00983176" w:rsidP="00983176">
      <w:pPr>
        <w:autoSpaceDE w:val="0"/>
        <w:autoSpaceDN w:val="0"/>
        <w:spacing w:after="0" w:line="240" w:lineRule="auto"/>
        <w:ind w:firstLine="426"/>
        <w:jc w:val="both"/>
        <w:rPr>
          <w:rFonts w:ascii="Times New Roman" w:hAnsi="Times New Roman" w:cs="Times New Roman"/>
          <w:sz w:val="28"/>
          <w:szCs w:val="28"/>
        </w:rPr>
      </w:pPr>
      <w:r w:rsidRPr="003F342E">
        <w:rPr>
          <w:rFonts w:ascii="Times New Roman" w:hAnsi="Times New Roman" w:cs="Times New Roman"/>
          <w:sz w:val="28"/>
          <w:szCs w:val="28"/>
        </w:rPr>
        <w:t xml:space="preserve">     Тоже касается права обращаться в государственные органы об отмене полностью или частично либо изменении принятых ими нормативных правовых актов, ущемляющих права и законные интересы членов профсоюза.</w:t>
      </w:r>
    </w:p>
    <w:p w:rsidR="003F342E" w:rsidRDefault="003F342E" w:rsidP="003F342E">
      <w:pPr>
        <w:spacing w:after="0" w:line="240" w:lineRule="auto"/>
        <w:ind w:firstLine="4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00D833B9" w:rsidRPr="003F342E">
        <w:rPr>
          <w:rFonts w:ascii="Times New Roman" w:eastAsia="Times New Roman" w:hAnsi="Times New Roman" w:cs="Times New Roman"/>
          <w:sz w:val="28"/>
          <w:szCs w:val="28"/>
          <w:lang w:eastAsia="ru-RU"/>
        </w:rPr>
        <w:t>стаётся спорным вопрос, могут ли представителями работников выступать третьи лица по доверенности.</w:t>
      </w:r>
    </w:p>
    <w:p w:rsidR="0043503D" w:rsidRPr="003F342E" w:rsidRDefault="0043503D" w:rsidP="003F342E">
      <w:pPr>
        <w:spacing w:after="0" w:line="240" w:lineRule="auto"/>
        <w:ind w:firstLine="4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Мы полагаем, что индивидуальное представительство по доверенности не утратило своей актуальности. Трудовой кодекс создает возможность представительства работников в определенных ситуациях для целей социального партнерства, для разрешения коллективных трудовых споров. Вместе с тем, индивидуальное представительство на основании доверенности остается правомерным и может применяться в практике.</w:t>
      </w:r>
    </w:p>
    <w:p w:rsidR="00D833B9" w:rsidRPr="003F342E" w:rsidRDefault="00D833B9" w:rsidP="00D833B9">
      <w:pPr>
        <w:spacing w:after="0" w:line="240" w:lineRule="auto"/>
        <w:ind w:firstLine="400"/>
        <w:jc w:val="both"/>
        <w:rPr>
          <w:rFonts w:ascii="Times New Roman" w:eastAsia="Times New Roman" w:hAnsi="Times New Roman" w:cs="Times New Roman"/>
          <w:sz w:val="28"/>
          <w:szCs w:val="28"/>
          <w:lang w:eastAsia="ru-RU"/>
        </w:rPr>
      </w:pPr>
    </w:p>
    <w:p w:rsidR="00E85A52" w:rsidRPr="003F342E" w:rsidRDefault="00E85A52" w:rsidP="00E85A52">
      <w:pPr>
        <w:spacing w:after="0" w:line="240" w:lineRule="auto"/>
        <w:ind w:firstLine="400"/>
        <w:jc w:val="center"/>
        <w:rPr>
          <w:rFonts w:ascii="Times New Roman" w:eastAsia="Times New Roman" w:hAnsi="Times New Roman" w:cs="Times New Roman"/>
          <w:b/>
          <w:sz w:val="28"/>
          <w:szCs w:val="28"/>
          <w:lang w:eastAsia="ru-RU"/>
        </w:rPr>
      </w:pPr>
      <w:r w:rsidRPr="003F342E">
        <w:rPr>
          <w:rFonts w:ascii="Times New Roman" w:eastAsia="Times New Roman" w:hAnsi="Times New Roman" w:cs="Times New Roman"/>
          <w:b/>
          <w:sz w:val="28"/>
          <w:szCs w:val="28"/>
          <w:lang w:eastAsia="ru-RU"/>
        </w:rPr>
        <w:t>Условие о неконкуренции</w:t>
      </w:r>
      <w:r w:rsidR="0055033C" w:rsidRPr="003F342E">
        <w:rPr>
          <w:rFonts w:ascii="Times New Roman" w:eastAsia="Times New Roman" w:hAnsi="Times New Roman" w:cs="Times New Roman"/>
          <w:b/>
          <w:sz w:val="28"/>
          <w:szCs w:val="28"/>
          <w:lang w:eastAsia="ru-RU"/>
        </w:rPr>
        <w:t xml:space="preserve"> (ст.29</w:t>
      </w:r>
      <w:r w:rsidR="003F342E">
        <w:rPr>
          <w:rFonts w:ascii="Times New Roman" w:eastAsia="Times New Roman" w:hAnsi="Times New Roman" w:cs="Times New Roman"/>
          <w:b/>
          <w:sz w:val="28"/>
          <w:szCs w:val="28"/>
          <w:lang w:eastAsia="ru-RU"/>
        </w:rPr>
        <w:t xml:space="preserve"> ТК РК</w:t>
      </w:r>
      <w:r w:rsidR="0055033C" w:rsidRPr="003F342E">
        <w:rPr>
          <w:rFonts w:ascii="Times New Roman" w:eastAsia="Times New Roman" w:hAnsi="Times New Roman" w:cs="Times New Roman"/>
          <w:b/>
          <w:sz w:val="28"/>
          <w:szCs w:val="28"/>
          <w:lang w:eastAsia="ru-RU"/>
        </w:rPr>
        <w:t>)</w:t>
      </w:r>
    </w:p>
    <w:p w:rsidR="00234EA4" w:rsidRPr="003F342E" w:rsidRDefault="00234EA4" w:rsidP="00E85A52">
      <w:pPr>
        <w:spacing w:after="0" w:line="240" w:lineRule="auto"/>
        <w:ind w:firstLine="400"/>
        <w:jc w:val="center"/>
        <w:rPr>
          <w:rFonts w:ascii="Times New Roman" w:eastAsia="Times New Roman" w:hAnsi="Times New Roman" w:cs="Times New Roman"/>
          <w:b/>
          <w:sz w:val="28"/>
          <w:szCs w:val="28"/>
          <w:lang w:eastAsia="ru-RU"/>
        </w:rPr>
      </w:pPr>
    </w:p>
    <w:p w:rsidR="00433273" w:rsidRPr="003F342E" w:rsidRDefault="0043503D" w:rsidP="00433273">
      <w:pPr>
        <w:spacing w:after="0" w:line="240" w:lineRule="auto"/>
        <w:ind w:firstLine="403"/>
        <w:jc w:val="both"/>
        <w:rPr>
          <w:rFonts w:ascii="Times New Roman" w:hAnsi="Times New Roman" w:cs="Times New Roman"/>
          <w:sz w:val="28"/>
          <w:szCs w:val="28"/>
        </w:rPr>
      </w:pPr>
      <w:r>
        <w:rPr>
          <w:rFonts w:ascii="Times New Roman" w:hAnsi="Times New Roman" w:cs="Times New Roman"/>
          <w:sz w:val="28"/>
          <w:szCs w:val="28"/>
        </w:rPr>
        <w:t xml:space="preserve">    </w:t>
      </w:r>
      <w:r w:rsidR="00234EA4" w:rsidRPr="003F342E">
        <w:rPr>
          <w:rFonts w:ascii="Times New Roman" w:hAnsi="Times New Roman" w:cs="Times New Roman"/>
          <w:sz w:val="28"/>
          <w:szCs w:val="28"/>
        </w:rPr>
        <w:t>Любой работодатель стремится к тому, чтобы удержать ключевых сотрудников на работе. В обучение и развитие сотрудников компании вкладывают немалые средства, привлекают консуль</w:t>
      </w:r>
      <w:r w:rsidR="00433273" w:rsidRPr="003F342E">
        <w:rPr>
          <w:rFonts w:ascii="Times New Roman" w:hAnsi="Times New Roman" w:cs="Times New Roman"/>
          <w:sz w:val="28"/>
          <w:szCs w:val="28"/>
        </w:rPr>
        <w:t>тантов, отправляют на стажировку</w:t>
      </w:r>
      <w:r w:rsidR="00234EA4" w:rsidRPr="003F342E">
        <w:rPr>
          <w:rFonts w:ascii="Times New Roman" w:hAnsi="Times New Roman" w:cs="Times New Roman"/>
          <w:sz w:val="28"/>
          <w:szCs w:val="28"/>
        </w:rPr>
        <w:t xml:space="preserve"> в головной офис и составляют планы повышения квалификации. </w:t>
      </w:r>
      <w:r w:rsidR="00433273" w:rsidRPr="003F342E">
        <w:rPr>
          <w:rFonts w:ascii="Times New Roman" w:hAnsi="Times New Roman" w:cs="Times New Roman"/>
          <w:sz w:val="28"/>
          <w:szCs w:val="28"/>
        </w:rPr>
        <w:t xml:space="preserve">   </w:t>
      </w:r>
    </w:p>
    <w:p w:rsidR="00433273" w:rsidRPr="003F342E" w:rsidRDefault="0043503D" w:rsidP="00433273">
      <w:pPr>
        <w:spacing w:after="0" w:line="240" w:lineRule="auto"/>
        <w:ind w:firstLine="403"/>
        <w:jc w:val="both"/>
        <w:rPr>
          <w:rFonts w:ascii="Times New Roman" w:hAnsi="Times New Roman" w:cs="Times New Roman"/>
          <w:sz w:val="28"/>
          <w:szCs w:val="28"/>
        </w:rPr>
      </w:pPr>
      <w:r>
        <w:rPr>
          <w:rFonts w:ascii="Times New Roman" w:hAnsi="Times New Roman" w:cs="Times New Roman"/>
          <w:sz w:val="28"/>
          <w:szCs w:val="28"/>
        </w:rPr>
        <w:t xml:space="preserve">    </w:t>
      </w:r>
      <w:r w:rsidR="00234EA4" w:rsidRPr="003F342E">
        <w:rPr>
          <w:rFonts w:ascii="Times New Roman" w:hAnsi="Times New Roman" w:cs="Times New Roman"/>
          <w:sz w:val="28"/>
          <w:szCs w:val="28"/>
        </w:rPr>
        <w:t xml:space="preserve">Однако случается так, что как только сотрудник </w:t>
      </w:r>
      <w:r>
        <w:rPr>
          <w:rFonts w:ascii="Times New Roman" w:hAnsi="Times New Roman" w:cs="Times New Roman"/>
          <w:sz w:val="28"/>
          <w:szCs w:val="28"/>
        </w:rPr>
        <w:t xml:space="preserve">получает необходимые знания, </w:t>
      </w:r>
      <w:r w:rsidR="00234EA4" w:rsidRPr="003F342E">
        <w:rPr>
          <w:rFonts w:ascii="Times New Roman" w:hAnsi="Times New Roman" w:cs="Times New Roman"/>
          <w:sz w:val="28"/>
          <w:szCs w:val="28"/>
        </w:rPr>
        <w:t xml:space="preserve">он уходит в другую компанию. Для работодателя это чревато не </w:t>
      </w:r>
      <w:r w:rsidR="00234EA4" w:rsidRPr="003F342E">
        <w:rPr>
          <w:rFonts w:ascii="Times New Roman" w:hAnsi="Times New Roman" w:cs="Times New Roman"/>
          <w:sz w:val="28"/>
          <w:szCs w:val="28"/>
        </w:rPr>
        <w:lastRenderedPageBreak/>
        <w:t xml:space="preserve">только потерей ценных кадров, но и риском разглашения служебной информации. </w:t>
      </w:r>
    </w:p>
    <w:p w:rsidR="00433273" w:rsidRPr="003F342E" w:rsidRDefault="0043503D" w:rsidP="00433273">
      <w:pPr>
        <w:spacing w:after="0" w:line="240" w:lineRule="auto"/>
        <w:ind w:firstLine="403"/>
        <w:jc w:val="both"/>
        <w:rPr>
          <w:rFonts w:ascii="Times New Roman" w:hAnsi="Times New Roman" w:cs="Times New Roman"/>
          <w:sz w:val="28"/>
          <w:szCs w:val="28"/>
        </w:rPr>
      </w:pPr>
      <w:r>
        <w:rPr>
          <w:rFonts w:ascii="Times New Roman" w:hAnsi="Times New Roman" w:cs="Times New Roman"/>
          <w:sz w:val="28"/>
          <w:szCs w:val="28"/>
        </w:rPr>
        <w:t xml:space="preserve">    </w:t>
      </w:r>
      <w:r w:rsidR="00234EA4" w:rsidRPr="003F342E">
        <w:rPr>
          <w:rFonts w:ascii="Times New Roman" w:hAnsi="Times New Roman" w:cs="Times New Roman"/>
          <w:sz w:val="28"/>
          <w:szCs w:val="28"/>
        </w:rPr>
        <w:t xml:space="preserve">Очевидно, что в такой ситуации работодатель заинтересован всячески ограничить переход сотрудника в конкурирующую фирму. </w:t>
      </w:r>
      <w:r w:rsidR="00433273" w:rsidRPr="003F342E">
        <w:rPr>
          <w:rFonts w:ascii="Times New Roman" w:hAnsi="Times New Roman" w:cs="Times New Roman"/>
          <w:sz w:val="28"/>
          <w:szCs w:val="28"/>
        </w:rPr>
        <w:t>С этой целью в трудовое зак</w:t>
      </w:r>
      <w:r>
        <w:rPr>
          <w:rFonts w:ascii="Times New Roman" w:hAnsi="Times New Roman" w:cs="Times New Roman"/>
          <w:sz w:val="28"/>
          <w:szCs w:val="28"/>
        </w:rPr>
        <w:t>онодательство</w:t>
      </w:r>
      <w:r w:rsidR="00433273" w:rsidRPr="003F342E">
        <w:rPr>
          <w:rFonts w:ascii="Times New Roman" w:hAnsi="Times New Roman" w:cs="Times New Roman"/>
          <w:sz w:val="28"/>
          <w:szCs w:val="28"/>
        </w:rPr>
        <w:t xml:space="preserve"> вводится новый для нашей страны институт "условие о неконкуренции".  </w:t>
      </w:r>
    </w:p>
    <w:p w:rsidR="00433273" w:rsidRPr="003F342E" w:rsidRDefault="0043503D" w:rsidP="00433273">
      <w:pPr>
        <w:spacing w:after="0" w:line="240" w:lineRule="auto"/>
        <w:ind w:firstLine="403"/>
        <w:jc w:val="both"/>
        <w:rPr>
          <w:rFonts w:ascii="Times New Roman" w:hAnsi="Times New Roman" w:cs="Times New Roman"/>
          <w:sz w:val="28"/>
          <w:szCs w:val="28"/>
        </w:rPr>
      </w:pPr>
      <w:r>
        <w:rPr>
          <w:rFonts w:ascii="Times New Roman" w:hAnsi="Times New Roman" w:cs="Times New Roman"/>
          <w:sz w:val="28"/>
          <w:szCs w:val="28"/>
        </w:rPr>
        <w:t xml:space="preserve">    </w:t>
      </w:r>
      <w:r w:rsidR="00433273" w:rsidRPr="003F342E">
        <w:rPr>
          <w:rFonts w:ascii="Times New Roman" w:hAnsi="Times New Roman" w:cs="Times New Roman"/>
          <w:sz w:val="28"/>
          <w:szCs w:val="28"/>
        </w:rPr>
        <w:t>Теперь</w:t>
      </w:r>
      <w:r w:rsidR="00234EA4" w:rsidRPr="003F342E">
        <w:rPr>
          <w:rFonts w:ascii="Times New Roman" w:hAnsi="Times New Roman" w:cs="Times New Roman"/>
          <w:sz w:val="28"/>
          <w:szCs w:val="28"/>
        </w:rPr>
        <w:t xml:space="preserve"> компания вправе заключить с работником соглашение о неконкуренции и запретить устраиваться в течение определенного времени к прямым конкурентам.</w:t>
      </w:r>
    </w:p>
    <w:p w:rsidR="00433273" w:rsidRPr="003F342E" w:rsidRDefault="0043503D" w:rsidP="00433273">
      <w:pPr>
        <w:spacing w:after="0" w:line="240" w:lineRule="auto"/>
        <w:ind w:firstLine="403"/>
        <w:jc w:val="both"/>
        <w:rPr>
          <w:rFonts w:ascii="Times New Roman" w:hAnsi="Times New Roman" w:cs="Times New Roman"/>
          <w:sz w:val="28"/>
          <w:szCs w:val="28"/>
        </w:rPr>
      </w:pPr>
      <w:r>
        <w:rPr>
          <w:rFonts w:ascii="Times New Roman" w:hAnsi="Times New Roman" w:cs="Times New Roman"/>
          <w:sz w:val="28"/>
          <w:szCs w:val="28"/>
        </w:rPr>
        <w:t xml:space="preserve">    </w:t>
      </w:r>
      <w:r w:rsidR="00234EA4" w:rsidRPr="003F342E">
        <w:rPr>
          <w:rFonts w:ascii="Times New Roman" w:hAnsi="Times New Roman" w:cs="Times New Roman"/>
          <w:sz w:val="28"/>
          <w:szCs w:val="28"/>
        </w:rPr>
        <w:t>Подобная договоренность реализуется путем составления отдельного документа в виде приложения к трудовому договору или включения соответствующего условия в сам трудовой договор. Оно, как правило, заключается с ключевыми сотрудниками и включает в себя следующие условия:</w:t>
      </w:r>
      <w:r w:rsidR="00234EA4" w:rsidRPr="003F342E">
        <w:rPr>
          <w:rFonts w:ascii="Times New Roman" w:hAnsi="Times New Roman" w:cs="Times New Roman"/>
          <w:sz w:val="28"/>
          <w:szCs w:val="28"/>
        </w:rPr>
        <w:br/>
      </w:r>
      <w:r w:rsidR="00433273" w:rsidRPr="003F342E">
        <w:rPr>
          <w:rFonts w:ascii="Times New Roman" w:hAnsi="Times New Roman" w:cs="Times New Roman"/>
          <w:sz w:val="28"/>
          <w:szCs w:val="28"/>
        </w:rPr>
        <w:t xml:space="preserve">      </w:t>
      </w:r>
      <w:r>
        <w:rPr>
          <w:rFonts w:ascii="Times New Roman" w:hAnsi="Times New Roman" w:cs="Times New Roman"/>
          <w:sz w:val="28"/>
          <w:szCs w:val="28"/>
        </w:rPr>
        <w:t xml:space="preserve">   </w:t>
      </w:r>
      <w:r w:rsidR="00433273" w:rsidRPr="003F342E">
        <w:rPr>
          <w:rFonts w:ascii="Times New Roman" w:hAnsi="Times New Roman" w:cs="Times New Roman"/>
          <w:sz w:val="28"/>
          <w:szCs w:val="28"/>
        </w:rPr>
        <w:t>1. П</w:t>
      </w:r>
      <w:r w:rsidR="00234EA4" w:rsidRPr="003F342E">
        <w:rPr>
          <w:rFonts w:ascii="Times New Roman" w:hAnsi="Times New Roman" w:cs="Times New Roman"/>
          <w:sz w:val="28"/>
          <w:szCs w:val="28"/>
        </w:rPr>
        <w:t>редмет соглашения. Документом предусматривается, что работнику запрещается работать в конкретных организациях или занимать в них определенные должности.</w:t>
      </w:r>
    </w:p>
    <w:p w:rsidR="00433273" w:rsidRPr="003F342E" w:rsidRDefault="0043503D" w:rsidP="00433273">
      <w:pPr>
        <w:spacing w:after="0" w:line="240" w:lineRule="auto"/>
        <w:ind w:firstLine="403"/>
        <w:jc w:val="both"/>
        <w:rPr>
          <w:rFonts w:ascii="Times New Roman" w:hAnsi="Times New Roman" w:cs="Times New Roman"/>
          <w:sz w:val="28"/>
          <w:szCs w:val="28"/>
        </w:rPr>
      </w:pPr>
      <w:r>
        <w:rPr>
          <w:rFonts w:ascii="Times New Roman" w:hAnsi="Times New Roman" w:cs="Times New Roman"/>
          <w:sz w:val="28"/>
          <w:szCs w:val="28"/>
        </w:rPr>
        <w:t xml:space="preserve">   </w:t>
      </w:r>
      <w:r w:rsidR="00433273" w:rsidRPr="003F342E">
        <w:rPr>
          <w:rFonts w:ascii="Times New Roman" w:hAnsi="Times New Roman" w:cs="Times New Roman"/>
          <w:sz w:val="28"/>
          <w:szCs w:val="28"/>
        </w:rPr>
        <w:t xml:space="preserve">2. </w:t>
      </w:r>
      <w:r w:rsidR="00234EA4" w:rsidRPr="003F342E">
        <w:rPr>
          <w:rFonts w:ascii="Times New Roman" w:hAnsi="Times New Roman" w:cs="Times New Roman"/>
          <w:sz w:val="28"/>
          <w:szCs w:val="28"/>
        </w:rPr>
        <w:t>Срок действия соглашения. Соглашение определяет, в течение какого периода времени после увольнения работник не будет иметь права перейти к конкурентам. На практике, подобное соглашение действует от 6 месяцев до 36 месяцев после прекращения трудовых отношений.</w:t>
      </w:r>
    </w:p>
    <w:p w:rsidR="00433273" w:rsidRPr="003F342E" w:rsidRDefault="0043503D" w:rsidP="00433273">
      <w:pPr>
        <w:spacing w:after="0" w:line="240" w:lineRule="auto"/>
        <w:ind w:firstLine="403"/>
        <w:jc w:val="both"/>
        <w:rPr>
          <w:rFonts w:ascii="Times New Roman" w:hAnsi="Times New Roman" w:cs="Times New Roman"/>
          <w:sz w:val="28"/>
          <w:szCs w:val="28"/>
        </w:rPr>
      </w:pPr>
      <w:r>
        <w:rPr>
          <w:rFonts w:ascii="Times New Roman" w:hAnsi="Times New Roman" w:cs="Times New Roman"/>
          <w:sz w:val="28"/>
          <w:szCs w:val="28"/>
        </w:rPr>
        <w:t xml:space="preserve">  </w:t>
      </w:r>
      <w:r w:rsidR="00433273" w:rsidRPr="003F342E">
        <w:rPr>
          <w:rFonts w:ascii="Times New Roman" w:hAnsi="Times New Roman" w:cs="Times New Roman"/>
          <w:sz w:val="28"/>
          <w:szCs w:val="28"/>
        </w:rPr>
        <w:t xml:space="preserve">3. </w:t>
      </w:r>
      <w:r w:rsidR="00234EA4" w:rsidRPr="003F342E">
        <w:rPr>
          <w:rFonts w:ascii="Times New Roman" w:hAnsi="Times New Roman" w:cs="Times New Roman"/>
          <w:sz w:val="28"/>
          <w:szCs w:val="28"/>
        </w:rPr>
        <w:t>Действие соглашения в пространстве. Запрет на работу в компании-конкуренте может распространяться как на территорию страны, где находится бывший работодатель, так и на другие страны, где работают аналогичные предприятия.</w:t>
      </w:r>
    </w:p>
    <w:p w:rsidR="00433273" w:rsidRPr="003F342E" w:rsidRDefault="0043503D" w:rsidP="00433273">
      <w:pPr>
        <w:spacing w:after="0" w:line="240" w:lineRule="auto"/>
        <w:ind w:firstLine="403"/>
        <w:jc w:val="both"/>
        <w:rPr>
          <w:rFonts w:ascii="Times New Roman" w:hAnsi="Times New Roman" w:cs="Times New Roman"/>
          <w:sz w:val="28"/>
          <w:szCs w:val="28"/>
        </w:rPr>
      </w:pPr>
      <w:r>
        <w:rPr>
          <w:rFonts w:ascii="Times New Roman" w:hAnsi="Times New Roman" w:cs="Times New Roman"/>
          <w:sz w:val="28"/>
          <w:szCs w:val="28"/>
        </w:rPr>
        <w:t xml:space="preserve">  </w:t>
      </w:r>
      <w:r w:rsidR="007D5C9F">
        <w:rPr>
          <w:rFonts w:ascii="Times New Roman" w:hAnsi="Times New Roman" w:cs="Times New Roman"/>
          <w:sz w:val="28"/>
          <w:szCs w:val="28"/>
        </w:rPr>
        <w:t>Что значит отраслевое ограничение?</w:t>
      </w:r>
      <w:r w:rsidR="00234EA4" w:rsidRPr="003F342E">
        <w:rPr>
          <w:rFonts w:ascii="Times New Roman" w:hAnsi="Times New Roman" w:cs="Times New Roman"/>
          <w:sz w:val="28"/>
          <w:szCs w:val="28"/>
        </w:rPr>
        <w:t xml:space="preserve"> В соглашении может быть прописано, что работник не вправе после увольнения работать в компании определенной отрасли. Например, работнику компании автомобильной промышленности может быть запрещено устраиваться в компанию данной отрасли, где бы то ни было во всем мире. Чем более четко прописано ограничение – тем меньше вопрос</w:t>
      </w:r>
      <w:r w:rsidR="007D5C9F">
        <w:rPr>
          <w:rFonts w:ascii="Times New Roman" w:hAnsi="Times New Roman" w:cs="Times New Roman"/>
          <w:sz w:val="28"/>
          <w:szCs w:val="28"/>
        </w:rPr>
        <w:t xml:space="preserve">ов возникнет при его соблюдении или </w:t>
      </w:r>
      <w:r w:rsidR="00234EA4" w:rsidRPr="003F342E">
        <w:rPr>
          <w:rFonts w:ascii="Times New Roman" w:hAnsi="Times New Roman" w:cs="Times New Roman"/>
          <w:sz w:val="28"/>
          <w:szCs w:val="28"/>
        </w:rPr>
        <w:t>несоблюдении. Например, если соглашение устанавливает ограничения по всей отрасли, то, как правило, уже не имеет смысла договариваться о запрете ухода такого работника к любым компаниям машиностроительной отрасли.</w:t>
      </w:r>
    </w:p>
    <w:p w:rsidR="00433273" w:rsidRPr="003F342E" w:rsidRDefault="0043503D" w:rsidP="00433273">
      <w:pPr>
        <w:spacing w:after="0" w:line="240" w:lineRule="auto"/>
        <w:ind w:firstLine="403"/>
        <w:jc w:val="both"/>
        <w:rPr>
          <w:rFonts w:ascii="Times New Roman" w:hAnsi="Times New Roman" w:cs="Times New Roman"/>
          <w:sz w:val="28"/>
          <w:szCs w:val="28"/>
        </w:rPr>
      </w:pPr>
      <w:r>
        <w:rPr>
          <w:rFonts w:ascii="Times New Roman" w:hAnsi="Times New Roman" w:cs="Times New Roman"/>
          <w:sz w:val="28"/>
          <w:szCs w:val="28"/>
        </w:rPr>
        <w:t xml:space="preserve">  </w:t>
      </w:r>
      <w:r w:rsidR="00234EA4" w:rsidRPr="003F342E">
        <w:rPr>
          <w:rFonts w:ascii="Times New Roman" w:hAnsi="Times New Roman" w:cs="Times New Roman"/>
          <w:sz w:val="28"/>
          <w:szCs w:val="28"/>
        </w:rPr>
        <w:t xml:space="preserve">Практика заключения соглашений о неконкуренции </w:t>
      </w:r>
      <w:r w:rsidR="00433273" w:rsidRPr="003F342E">
        <w:rPr>
          <w:rFonts w:ascii="Times New Roman" w:hAnsi="Times New Roman" w:cs="Times New Roman"/>
          <w:sz w:val="28"/>
          <w:szCs w:val="28"/>
        </w:rPr>
        <w:t xml:space="preserve"> выгодна</w:t>
      </w:r>
      <w:r w:rsidR="00234EA4" w:rsidRPr="003F342E">
        <w:rPr>
          <w:rFonts w:ascii="Times New Roman" w:hAnsi="Times New Roman" w:cs="Times New Roman"/>
          <w:sz w:val="28"/>
          <w:szCs w:val="28"/>
        </w:rPr>
        <w:t xml:space="preserve"> для многих  работодателей, а также иностранных компаний, осуществляющих свою деятельность в нашей стране. </w:t>
      </w:r>
    </w:p>
    <w:p w:rsidR="0055033C" w:rsidRPr="003F342E" w:rsidRDefault="0043503D" w:rsidP="00433273">
      <w:pPr>
        <w:spacing w:after="0" w:line="240" w:lineRule="auto"/>
        <w:ind w:firstLine="403"/>
        <w:jc w:val="both"/>
        <w:rPr>
          <w:rFonts w:ascii="Times New Roman" w:hAnsi="Times New Roman" w:cs="Times New Roman"/>
          <w:sz w:val="28"/>
          <w:szCs w:val="28"/>
        </w:rPr>
      </w:pPr>
      <w:r>
        <w:rPr>
          <w:rFonts w:ascii="Times New Roman" w:hAnsi="Times New Roman" w:cs="Times New Roman"/>
          <w:sz w:val="28"/>
          <w:szCs w:val="28"/>
        </w:rPr>
        <w:t xml:space="preserve"> </w:t>
      </w:r>
      <w:r w:rsidR="0055033C" w:rsidRPr="003F342E">
        <w:rPr>
          <w:rFonts w:ascii="Times New Roman" w:hAnsi="Times New Roman" w:cs="Times New Roman"/>
          <w:sz w:val="28"/>
          <w:szCs w:val="28"/>
        </w:rPr>
        <w:t xml:space="preserve">Следует отметить в качестве </w:t>
      </w:r>
      <w:r w:rsidR="007D5C9F">
        <w:rPr>
          <w:rFonts w:ascii="Times New Roman" w:hAnsi="Times New Roman" w:cs="Times New Roman"/>
          <w:sz w:val="28"/>
          <w:szCs w:val="28"/>
        </w:rPr>
        <w:t xml:space="preserve">недостатка </w:t>
      </w:r>
      <w:r w:rsidR="0055033C" w:rsidRPr="003F342E">
        <w:rPr>
          <w:rFonts w:ascii="Times New Roman" w:hAnsi="Times New Roman" w:cs="Times New Roman"/>
          <w:sz w:val="28"/>
          <w:szCs w:val="28"/>
        </w:rPr>
        <w:t>не проработанный авторами законопроекта вопрос формы реализации условия о неконкуренции. Статья 29 размещена в Главе 4 "Трудовой догов</w:t>
      </w:r>
      <w:r w:rsidR="003F342E">
        <w:rPr>
          <w:rFonts w:ascii="Times New Roman" w:hAnsi="Times New Roman" w:cs="Times New Roman"/>
          <w:sz w:val="28"/>
          <w:szCs w:val="28"/>
        </w:rPr>
        <w:t>ор", что подразумевает включение</w:t>
      </w:r>
      <w:r w:rsidR="0055033C" w:rsidRPr="003F342E">
        <w:rPr>
          <w:rFonts w:ascii="Times New Roman" w:hAnsi="Times New Roman" w:cs="Times New Roman"/>
          <w:sz w:val="28"/>
          <w:szCs w:val="28"/>
        </w:rPr>
        <w:t xml:space="preserve"> условия о неконкуренции в состав самого трудового договора. Однако п. 1 ст. 29 буквально изложен в следующей редакции: "По соглашению сторон между работодателем и работников может заключаться договор о неконкуренции...".</w:t>
      </w:r>
    </w:p>
    <w:p w:rsidR="0055033C" w:rsidRPr="003F342E" w:rsidRDefault="0055033C" w:rsidP="00433273">
      <w:pPr>
        <w:spacing w:after="0" w:line="240" w:lineRule="auto"/>
        <w:ind w:firstLine="403"/>
        <w:jc w:val="both"/>
        <w:rPr>
          <w:rFonts w:ascii="Times New Roman" w:hAnsi="Times New Roman" w:cs="Times New Roman"/>
          <w:sz w:val="28"/>
          <w:szCs w:val="28"/>
        </w:rPr>
      </w:pPr>
      <w:r w:rsidRPr="003F342E">
        <w:rPr>
          <w:rFonts w:ascii="Times New Roman" w:hAnsi="Times New Roman" w:cs="Times New Roman"/>
          <w:sz w:val="28"/>
          <w:szCs w:val="28"/>
        </w:rPr>
        <w:lastRenderedPageBreak/>
        <w:t>Значит, условие о неконкуренции устанавливается не трудовым договором в качестве условия договора, а отдельным самостоятельным договором.</w:t>
      </w:r>
    </w:p>
    <w:p w:rsidR="001D147C" w:rsidRPr="003F342E" w:rsidRDefault="001D147C" w:rsidP="00433273">
      <w:pPr>
        <w:spacing w:after="0" w:line="240" w:lineRule="auto"/>
        <w:ind w:firstLine="403"/>
        <w:jc w:val="both"/>
        <w:rPr>
          <w:rFonts w:ascii="Times New Roman" w:hAnsi="Times New Roman" w:cs="Times New Roman"/>
          <w:sz w:val="28"/>
          <w:szCs w:val="28"/>
        </w:rPr>
      </w:pPr>
    </w:p>
    <w:p w:rsidR="001D147C" w:rsidRPr="003F342E" w:rsidRDefault="001D147C" w:rsidP="001D147C">
      <w:pPr>
        <w:pStyle w:val="a3"/>
        <w:tabs>
          <w:tab w:val="left" w:pos="1134"/>
        </w:tabs>
        <w:ind w:firstLine="709"/>
        <w:jc w:val="center"/>
        <w:rPr>
          <w:b/>
          <w:sz w:val="28"/>
          <w:szCs w:val="28"/>
        </w:rPr>
      </w:pPr>
      <w:r w:rsidRPr="003F342E">
        <w:rPr>
          <w:b/>
          <w:bCs/>
          <w:sz w:val="28"/>
          <w:szCs w:val="28"/>
        </w:rPr>
        <w:t>Срок трудового договора</w:t>
      </w:r>
      <w:r w:rsidR="003F342E">
        <w:rPr>
          <w:b/>
          <w:bCs/>
          <w:sz w:val="28"/>
          <w:szCs w:val="28"/>
        </w:rPr>
        <w:t xml:space="preserve"> ( ст.</w:t>
      </w:r>
      <w:r w:rsidR="0055033C" w:rsidRPr="003F342E">
        <w:rPr>
          <w:b/>
          <w:bCs/>
          <w:sz w:val="28"/>
          <w:szCs w:val="28"/>
        </w:rPr>
        <w:t xml:space="preserve"> 30</w:t>
      </w:r>
      <w:r w:rsidR="003F342E">
        <w:rPr>
          <w:b/>
          <w:bCs/>
          <w:sz w:val="28"/>
          <w:szCs w:val="28"/>
        </w:rPr>
        <w:t xml:space="preserve"> ТК РК</w:t>
      </w:r>
      <w:r w:rsidR="00F03102" w:rsidRPr="003F342E">
        <w:rPr>
          <w:b/>
          <w:bCs/>
          <w:sz w:val="28"/>
          <w:szCs w:val="28"/>
        </w:rPr>
        <w:t>)</w:t>
      </w:r>
    </w:p>
    <w:p w:rsidR="001D147C" w:rsidRPr="003F342E" w:rsidRDefault="001D147C" w:rsidP="00E85A52">
      <w:pPr>
        <w:spacing w:after="0" w:line="240" w:lineRule="auto"/>
        <w:ind w:firstLine="400"/>
        <w:jc w:val="center"/>
        <w:rPr>
          <w:rFonts w:ascii="Times New Roman" w:eastAsia="Times New Roman" w:hAnsi="Times New Roman" w:cs="Times New Roman"/>
          <w:b/>
          <w:sz w:val="28"/>
          <w:szCs w:val="28"/>
          <w:lang w:eastAsia="ru-RU"/>
        </w:rPr>
      </w:pPr>
    </w:p>
    <w:p w:rsidR="00F03102" w:rsidRPr="003F342E" w:rsidRDefault="00F03102" w:rsidP="00F03102">
      <w:pPr>
        <w:pStyle w:val="a3"/>
        <w:tabs>
          <w:tab w:val="left" w:pos="1134"/>
        </w:tabs>
        <w:ind w:firstLine="709"/>
        <w:jc w:val="both"/>
        <w:rPr>
          <w:sz w:val="28"/>
          <w:szCs w:val="28"/>
        </w:rPr>
      </w:pPr>
      <w:r w:rsidRPr="003F342E">
        <w:rPr>
          <w:sz w:val="28"/>
          <w:szCs w:val="28"/>
        </w:rPr>
        <w:t>Трудовой кодекс РК 2007 года создавал возможность заключения трудового договора на работу, имеющую характер постоянной, на определенный срок не менее одного года. При истечении срока первоначально заключенного трудового договора он мог быть перезаключен либо продлен только на неопределенный срок. Новый кодекс это положение меняет. Теперь при истечении срока трудового договора стороны вправе продлить его на неопределенный или определенный срок не менее одного года.    </w:t>
      </w:r>
    </w:p>
    <w:p w:rsidR="00F03102" w:rsidRPr="003F342E" w:rsidRDefault="00F03102" w:rsidP="00F03102">
      <w:pPr>
        <w:pStyle w:val="a3"/>
        <w:tabs>
          <w:tab w:val="left" w:pos="1134"/>
        </w:tabs>
        <w:ind w:firstLine="709"/>
        <w:jc w:val="both"/>
        <w:rPr>
          <w:bCs/>
          <w:sz w:val="28"/>
          <w:szCs w:val="28"/>
        </w:rPr>
      </w:pPr>
      <w:r w:rsidRPr="003F342E">
        <w:rPr>
          <w:bCs/>
          <w:sz w:val="28"/>
          <w:szCs w:val="28"/>
        </w:rPr>
        <w:t xml:space="preserve">Если раньше в случае истечения срока трудового договора в ситуации, когда ни одна из сторон не требовала его прекращения, он автоматически переводился в договор, заключенный на неопределенный срок, то теперь в случае если при истечении срока действия трудового договора ни одна из сторон в течение последнего рабочего дня (смены) письменно не уведомила о прекращении трудовых отношений, то он считается продленным на тот же срок, на который был ранее заключен. </w:t>
      </w:r>
    </w:p>
    <w:p w:rsidR="00F03102" w:rsidRPr="003F342E" w:rsidRDefault="00F03102" w:rsidP="00F03102">
      <w:pPr>
        <w:pStyle w:val="a3"/>
        <w:tabs>
          <w:tab w:val="left" w:pos="1134"/>
        </w:tabs>
        <w:ind w:firstLine="709"/>
        <w:jc w:val="both"/>
        <w:rPr>
          <w:sz w:val="28"/>
          <w:szCs w:val="28"/>
        </w:rPr>
      </w:pPr>
      <w:r w:rsidRPr="003F342E">
        <w:rPr>
          <w:bCs/>
          <w:sz w:val="28"/>
          <w:szCs w:val="28"/>
        </w:rPr>
        <w:t>Вместе с тем, закон ограничивает количество продлений срочного договора. Количество продлений срока трудового договора, заключенного на определенный срок не менее одного года не может превышать двух раз.</w:t>
      </w:r>
      <w:r w:rsidRPr="003F342E">
        <w:rPr>
          <w:sz w:val="28"/>
          <w:szCs w:val="28"/>
        </w:rPr>
        <w:t xml:space="preserve">    </w:t>
      </w:r>
    </w:p>
    <w:p w:rsidR="00F03102" w:rsidRPr="003F342E" w:rsidRDefault="00F03102" w:rsidP="00F03102">
      <w:pPr>
        <w:pStyle w:val="a3"/>
        <w:tabs>
          <w:tab w:val="left" w:pos="1134"/>
        </w:tabs>
        <w:ind w:firstLine="709"/>
        <w:jc w:val="both"/>
        <w:rPr>
          <w:bCs/>
          <w:sz w:val="28"/>
          <w:szCs w:val="28"/>
        </w:rPr>
      </w:pPr>
      <w:r w:rsidRPr="003F342E">
        <w:rPr>
          <w:bCs/>
          <w:sz w:val="28"/>
          <w:szCs w:val="28"/>
        </w:rPr>
        <w:t>При этом, ничего не говорится о возможности перезаключения такого трудового договора на определенный срок. Что, естественно, создает опасность возможности введения в практику неоднократности срочных договоров.</w:t>
      </w:r>
    </w:p>
    <w:p w:rsidR="00F03102" w:rsidRDefault="00F03102" w:rsidP="0043503D">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Некоторое недоумение вызывает п. 2 ст. 29</w:t>
      </w:r>
      <w:r w:rsidR="003F342E">
        <w:rPr>
          <w:rFonts w:ascii="Times New Roman" w:hAnsi="Times New Roman" w:cs="Times New Roman"/>
          <w:sz w:val="28"/>
          <w:szCs w:val="28"/>
        </w:rPr>
        <w:t xml:space="preserve"> ТК РК</w:t>
      </w:r>
      <w:r w:rsidRPr="003F342E">
        <w:rPr>
          <w:rFonts w:ascii="Times New Roman" w:hAnsi="Times New Roman" w:cs="Times New Roman"/>
          <w:sz w:val="28"/>
          <w:szCs w:val="28"/>
        </w:rPr>
        <w:t xml:space="preserve">, согласно которому, если в трудовом договоре не оговорен срок его действия, договор считается заключенным на один год. </w:t>
      </w:r>
      <w:r w:rsidR="0043503D">
        <w:rPr>
          <w:rFonts w:ascii="Times New Roman" w:hAnsi="Times New Roman" w:cs="Times New Roman"/>
          <w:sz w:val="28"/>
          <w:szCs w:val="28"/>
        </w:rPr>
        <w:t>На наш взгляд такой подход противоречит логике.</w:t>
      </w:r>
    </w:p>
    <w:p w:rsidR="0043503D" w:rsidRPr="003F342E" w:rsidRDefault="0043503D" w:rsidP="0043503D">
      <w:pPr>
        <w:spacing w:after="0" w:line="240" w:lineRule="auto"/>
        <w:ind w:firstLine="709"/>
        <w:jc w:val="both"/>
        <w:rPr>
          <w:rFonts w:ascii="Times New Roman" w:hAnsi="Times New Roman" w:cs="Times New Roman"/>
          <w:sz w:val="28"/>
          <w:szCs w:val="28"/>
        </w:rPr>
      </w:pPr>
    </w:p>
    <w:p w:rsidR="00ED682D" w:rsidRPr="003F342E" w:rsidRDefault="006C69B3" w:rsidP="006C69B3">
      <w:pPr>
        <w:pStyle w:val="a3"/>
        <w:tabs>
          <w:tab w:val="left" w:pos="-709"/>
        </w:tabs>
        <w:ind w:firstLine="709"/>
        <w:jc w:val="both"/>
        <w:rPr>
          <w:b/>
          <w:bCs/>
          <w:sz w:val="28"/>
          <w:szCs w:val="28"/>
        </w:rPr>
      </w:pPr>
      <w:r w:rsidRPr="003F342E">
        <w:rPr>
          <w:b/>
          <w:bCs/>
          <w:sz w:val="28"/>
          <w:szCs w:val="28"/>
        </w:rPr>
        <w:t>Порядок заключения, изменения и дополнения трудового договора</w:t>
      </w:r>
      <w:r w:rsidR="00ED682D" w:rsidRPr="003F342E">
        <w:rPr>
          <w:b/>
          <w:bCs/>
          <w:sz w:val="28"/>
          <w:szCs w:val="28"/>
        </w:rPr>
        <w:t xml:space="preserve"> (ст.33 ТК РК)</w:t>
      </w:r>
    </w:p>
    <w:p w:rsidR="00ED682D" w:rsidRPr="003F342E" w:rsidRDefault="00ED682D" w:rsidP="006C69B3">
      <w:pPr>
        <w:pStyle w:val="a3"/>
        <w:tabs>
          <w:tab w:val="left" w:pos="-709"/>
        </w:tabs>
        <w:ind w:firstLine="709"/>
        <w:jc w:val="both"/>
        <w:rPr>
          <w:b/>
          <w:bCs/>
          <w:sz w:val="28"/>
          <w:szCs w:val="28"/>
        </w:rPr>
      </w:pPr>
    </w:p>
    <w:p w:rsidR="006C69B3" w:rsidRPr="003F342E" w:rsidRDefault="00ED682D" w:rsidP="006C69B3">
      <w:pPr>
        <w:pStyle w:val="a3"/>
        <w:tabs>
          <w:tab w:val="left" w:pos="-709"/>
        </w:tabs>
        <w:ind w:firstLine="709"/>
        <w:jc w:val="both"/>
        <w:rPr>
          <w:bCs/>
          <w:sz w:val="28"/>
          <w:szCs w:val="28"/>
        </w:rPr>
      </w:pPr>
      <w:r w:rsidRPr="003F342E">
        <w:rPr>
          <w:bCs/>
          <w:sz w:val="28"/>
          <w:szCs w:val="28"/>
        </w:rPr>
        <w:t>Также как ранее,  трудовой договор заключается в письменной форме не менее чем в двух экземплярах - по одному каждой из сторон.</w:t>
      </w:r>
      <w:r w:rsidR="006C69B3" w:rsidRPr="003F342E">
        <w:rPr>
          <w:bCs/>
          <w:sz w:val="28"/>
          <w:szCs w:val="28"/>
        </w:rPr>
        <w:t xml:space="preserve"> </w:t>
      </w:r>
      <w:r w:rsidRPr="003F342E">
        <w:rPr>
          <w:bCs/>
          <w:sz w:val="28"/>
          <w:szCs w:val="28"/>
        </w:rPr>
        <w:t>Из закона изъято положение, обязывающее работодателя подтверждать факт передачи одного из экземпляров личной подписью работника.</w:t>
      </w:r>
      <w:r w:rsidR="00A120EE">
        <w:rPr>
          <w:bCs/>
          <w:sz w:val="28"/>
          <w:szCs w:val="28"/>
        </w:rPr>
        <w:t xml:space="preserve">  Понятно, что наличие такого подтверждения в любом случае является обязательным с целью исключить впоследствии возможность возникновения спора сторон.</w:t>
      </w:r>
    </w:p>
    <w:p w:rsidR="00ED682D" w:rsidRPr="003F342E" w:rsidRDefault="00ED682D" w:rsidP="006C69B3">
      <w:pPr>
        <w:pStyle w:val="a3"/>
        <w:tabs>
          <w:tab w:val="left" w:pos="-709"/>
        </w:tabs>
        <w:ind w:firstLine="709"/>
        <w:jc w:val="both"/>
        <w:rPr>
          <w:bCs/>
          <w:sz w:val="28"/>
          <w:szCs w:val="28"/>
        </w:rPr>
      </w:pPr>
      <w:r w:rsidRPr="003F342E">
        <w:rPr>
          <w:bCs/>
          <w:sz w:val="28"/>
          <w:szCs w:val="28"/>
        </w:rPr>
        <w:t xml:space="preserve">Пунктом 2 ст. 33 </w:t>
      </w:r>
      <w:r w:rsidR="00CE2AE2">
        <w:rPr>
          <w:bCs/>
          <w:sz w:val="28"/>
          <w:szCs w:val="28"/>
        </w:rPr>
        <w:t xml:space="preserve">ТК </w:t>
      </w:r>
      <w:r w:rsidRPr="003F342E">
        <w:rPr>
          <w:bCs/>
          <w:sz w:val="28"/>
          <w:szCs w:val="28"/>
        </w:rPr>
        <w:t xml:space="preserve">уточнен порядок оформления дополнений и изменений, вносимых в трудовой договор. Теперь эти изменения и дополнения будут оформляться дополнительным соглашением к договору. </w:t>
      </w:r>
    </w:p>
    <w:p w:rsidR="00ED682D" w:rsidRPr="003F342E" w:rsidRDefault="00ED682D" w:rsidP="006C69B3">
      <w:pPr>
        <w:pStyle w:val="a3"/>
        <w:tabs>
          <w:tab w:val="left" w:pos="-709"/>
        </w:tabs>
        <w:ind w:firstLine="709"/>
        <w:jc w:val="both"/>
        <w:rPr>
          <w:bCs/>
          <w:sz w:val="28"/>
          <w:szCs w:val="28"/>
        </w:rPr>
      </w:pPr>
      <w:r w:rsidRPr="003F342E">
        <w:rPr>
          <w:bCs/>
          <w:sz w:val="28"/>
          <w:szCs w:val="28"/>
        </w:rPr>
        <w:lastRenderedPageBreak/>
        <w:t>С семи до пяти дней сокращен срок рассмотрения предложения стороны трудового договора о внесении в него изменений и дополнений.</w:t>
      </w:r>
    </w:p>
    <w:p w:rsidR="006C69B3" w:rsidRPr="003F342E" w:rsidRDefault="006C69B3" w:rsidP="006C69B3">
      <w:pPr>
        <w:pStyle w:val="a3"/>
        <w:tabs>
          <w:tab w:val="left" w:pos="-709"/>
        </w:tabs>
        <w:ind w:firstLine="709"/>
        <w:jc w:val="both"/>
        <w:rPr>
          <w:bCs/>
          <w:sz w:val="28"/>
          <w:szCs w:val="28"/>
        </w:rPr>
      </w:pPr>
    </w:p>
    <w:p w:rsidR="006C69B3" w:rsidRPr="003F342E" w:rsidRDefault="006C69B3" w:rsidP="006C69B3">
      <w:pPr>
        <w:pStyle w:val="a3"/>
        <w:tabs>
          <w:tab w:val="left" w:pos="-993"/>
        </w:tabs>
        <w:ind w:firstLine="709"/>
        <w:jc w:val="both"/>
        <w:rPr>
          <w:b/>
          <w:bCs/>
          <w:sz w:val="28"/>
          <w:szCs w:val="28"/>
        </w:rPr>
      </w:pPr>
      <w:r w:rsidRPr="003F342E">
        <w:rPr>
          <w:b/>
          <w:bCs/>
          <w:sz w:val="28"/>
          <w:szCs w:val="28"/>
        </w:rPr>
        <w:t xml:space="preserve">Условие об испытательном сроке в трудовом договоре </w:t>
      </w:r>
      <w:r w:rsidR="003C2122" w:rsidRPr="003F342E">
        <w:rPr>
          <w:b/>
          <w:bCs/>
          <w:sz w:val="28"/>
          <w:szCs w:val="28"/>
        </w:rPr>
        <w:t>(ст.36 ТК РК)</w:t>
      </w:r>
    </w:p>
    <w:p w:rsidR="003C2122" w:rsidRPr="003F342E" w:rsidRDefault="003C2122" w:rsidP="006C69B3">
      <w:pPr>
        <w:pStyle w:val="a3"/>
        <w:tabs>
          <w:tab w:val="left" w:pos="-993"/>
        </w:tabs>
        <w:ind w:firstLine="709"/>
        <w:jc w:val="both"/>
        <w:rPr>
          <w:color w:val="000000"/>
          <w:sz w:val="28"/>
          <w:szCs w:val="28"/>
        </w:rPr>
      </w:pPr>
      <w:r w:rsidRPr="003F342E">
        <w:rPr>
          <w:color w:val="000000"/>
          <w:sz w:val="28"/>
          <w:szCs w:val="28"/>
        </w:rPr>
        <w:t>Из статьи изъята норма, устанавливающая запрет на испытания при приеме работы отдельных категорий работников:</w:t>
      </w:r>
    </w:p>
    <w:p w:rsidR="003C2122" w:rsidRPr="003F342E" w:rsidRDefault="003C2122" w:rsidP="006C69B3">
      <w:pPr>
        <w:pStyle w:val="a3"/>
        <w:tabs>
          <w:tab w:val="left" w:pos="-993"/>
        </w:tabs>
        <w:ind w:firstLine="709"/>
        <w:jc w:val="both"/>
        <w:rPr>
          <w:color w:val="000000"/>
          <w:sz w:val="28"/>
          <w:szCs w:val="28"/>
        </w:rPr>
      </w:pPr>
      <w:r w:rsidRPr="003F342E">
        <w:rPr>
          <w:color w:val="000000"/>
          <w:sz w:val="28"/>
          <w:szCs w:val="28"/>
        </w:rPr>
        <w:t xml:space="preserve">- лиц, поступающих на работу по конкурсу на замещение соответствующей должности; </w:t>
      </w:r>
    </w:p>
    <w:p w:rsidR="003C2122" w:rsidRPr="003F342E" w:rsidRDefault="003C2122" w:rsidP="006C69B3">
      <w:pPr>
        <w:pStyle w:val="a3"/>
        <w:tabs>
          <w:tab w:val="left" w:pos="-993"/>
        </w:tabs>
        <w:ind w:firstLine="709"/>
        <w:jc w:val="both"/>
        <w:rPr>
          <w:color w:val="000000"/>
          <w:sz w:val="28"/>
          <w:szCs w:val="28"/>
        </w:rPr>
      </w:pPr>
      <w:r w:rsidRPr="003F342E">
        <w:rPr>
          <w:color w:val="000000"/>
          <w:sz w:val="28"/>
          <w:szCs w:val="28"/>
        </w:rPr>
        <w:t>- лиц, не достигших возраста восемнадцати лет, а также лиц, освоивших образовательные учебные программы в организациях технического и профессионального, послесреднего, высшего и послевузовского образования, впервые поступающих на работу по полученной специальности, но не позднее одного года со дня их окончания;</w:t>
      </w:r>
    </w:p>
    <w:p w:rsidR="001C54CF" w:rsidRDefault="001C54CF" w:rsidP="006C69B3">
      <w:pPr>
        <w:pStyle w:val="a3"/>
        <w:tabs>
          <w:tab w:val="left" w:pos="-993"/>
        </w:tabs>
        <w:ind w:firstLine="709"/>
        <w:jc w:val="both"/>
        <w:rPr>
          <w:color w:val="000000"/>
          <w:sz w:val="28"/>
          <w:szCs w:val="28"/>
        </w:rPr>
      </w:pPr>
      <w:r w:rsidRPr="003F342E">
        <w:rPr>
          <w:color w:val="000000"/>
          <w:sz w:val="28"/>
          <w:szCs w:val="28"/>
        </w:rPr>
        <w:t>- инвалидов.</w:t>
      </w:r>
    </w:p>
    <w:p w:rsidR="00A120EE" w:rsidRPr="003F342E" w:rsidRDefault="00A120EE" w:rsidP="006C69B3">
      <w:pPr>
        <w:pStyle w:val="a3"/>
        <w:tabs>
          <w:tab w:val="left" w:pos="-993"/>
        </w:tabs>
        <w:ind w:firstLine="709"/>
        <w:jc w:val="both"/>
        <w:rPr>
          <w:color w:val="000000"/>
          <w:sz w:val="28"/>
          <w:szCs w:val="28"/>
        </w:rPr>
      </w:pPr>
      <w:r>
        <w:rPr>
          <w:color w:val="000000"/>
          <w:sz w:val="28"/>
          <w:szCs w:val="28"/>
        </w:rPr>
        <w:t xml:space="preserve">Разработчик полагал, что наличие этой нормы препятствует расширению возможности трудоустройства для указанных категорий работников. </w:t>
      </w:r>
    </w:p>
    <w:p w:rsidR="003F342E" w:rsidRDefault="001C54CF" w:rsidP="006C69B3">
      <w:pPr>
        <w:pStyle w:val="a3"/>
        <w:tabs>
          <w:tab w:val="left" w:pos="-993"/>
        </w:tabs>
        <w:ind w:firstLine="709"/>
        <w:jc w:val="both"/>
        <w:rPr>
          <w:color w:val="000000"/>
          <w:sz w:val="28"/>
          <w:szCs w:val="28"/>
        </w:rPr>
      </w:pPr>
      <w:r w:rsidRPr="003F342E">
        <w:rPr>
          <w:color w:val="000000"/>
          <w:sz w:val="28"/>
          <w:szCs w:val="28"/>
        </w:rPr>
        <w:t>Максимальный испытательный срок сохранился - это три месяца, однако для отдельных категорий работников - для руководителей, их заместителей, главных бухгалтеров, их заместителей, руководителей филиалов и представительств испытательный срок может быть увеличен до шести месяцев.</w:t>
      </w:r>
    </w:p>
    <w:p w:rsidR="003F342E" w:rsidRDefault="003F342E" w:rsidP="006C69B3">
      <w:pPr>
        <w:pStyle w:val="a3"/>
        <w:tabs>
          <w:tab w:val="left" w:pos="-993"/>
        </w:tabs>
        <w:ind w:firstLine="709"/>
        <w:jc w:val="both"/>
        <w:rPr>
          <w:b/>
          <w:bCs/>
          <w:sz w:val="28"/>
          <w:szCs w:val="28"/>
        </w:rPr>
      </w:pPr>
    </w:p>
    <w:p w:rsidR="006C69B3" w:rsidRDefault="00433273" w:rsidP="006C69B3">
      <w:pPr>
        <w:pStyle w:val="a3"/>
        <w:tabs>
          <w:tab w:val="left" w:pos="-993"/>
        </w:tabs>
        <w:ind w:firstLine="709"/>
        <w:jc w:val="both"/>
        <w:rPr>
          <w:b/>
          <w:bCs/>
          <w:sz w:val="28"/>
          <w:szCs w:val="28"/>
        </w:rPr>
      </w:pPr>
      <w:r w:rsidRPr="003F342E">
        <w:rPr>
          <w:b/>
          <w:bCs/>
          <w:sz w:val="28"/>
          <w:szCs w:val="28"/>
        </w:rPr>
        <w:t xml:space="preserve"> </w:t>
      </w:r>
      <w:r w:rsidR="006C69B3" w:rsidRPr="003F342E">
        <w:rPr>
          <w:b/>
          <w:bCs/>
          <w:sz w:val="28"/>
          <w:szCs w:val="28"/>
        </w:rPr>
        <w:t xml:space="preserve">Результат испытания при приеме на работу </w:t>
      </w:r>
      <w:r w:rsidR="00970972" w:rsidRPr="003F342E">
        <w:rPr>
          <w:b/>
          <w:bCs/>
          <w:sz w:val="28"/>
          <w:szCs w:val="28"/>
        </w:rPr>
        <w:t>( ст. 37 ТК РК)</w:t>
      </w:r>
    </w:p>
    <w:p w:rsidR="003F342E" w:rsidRPr="003F342E" w:rsidRDefault="003F342E" w:rsidP="006C69B3">
      <w:pPr>
        <w:pStyle w:val="a3"/>
        <w:tabs>
          <w:tab w:val="left" w:pos="-993"/>
        </w:tabs>
        <w:ind w:firstLine="709"/>
        <w:jc w:val="both"/>
        <w:rPr>
          <w:b/>
          <w:bCs/>
          <w:sz w:val="28"/>
          <w:szCs w:val="28"/>
        </w:rPr>
      </w:pPr>
    </w:p>
    <w:p w:rsidR="006C69B3" w:rsidRPr="003F342E" w:rsidRDefault="006C69B3" w:rsidP="006C69B3">
      <w:pPr>
        <w:pStyle w:val="a3"/>
        <w:tabs>
          <w:tab w:val="left" w:pos="-993"/>
        </w:tabs>
        <w:ind w:firstLine="709"/>
        <w:contextualSpacing/>
        <w:jc w:val="both"/>
        <w:rPr>
          <w:sz w:val="28"/>
          <w:szCs w:val="28"/>
        </w:rPr>
      </w:pPr>
      <w:r w:rsidRPr="003F342E">
        <w:rPr>
          <w:sz w:val="28"/>
          <w:szCs w:val="28"/>
        </w:rPr>
        <w:t xml:space="preserve">При отрицательном результате работы работника в период испытательного срока работодатель вправе расторгнуть с ним трудовой договор, </w:t>
      </w:r>
      <w:r w:rsidR="00970972" w:rsidRPr="003F342E">
        <w:rPr>
          <w:sz w:val="28"/>
          <w:szCs w:val="28"/>
        </w:rPr>
        <w:t>уведомив его в письменной форме с указанием причин, послуживших основанием для расторжения трудового договора.</w:t>
      </w:r>
    </w:p>
    <w:p w:rsidR="00970972" w:rsidRPr="003F342E" w:rsidRDefault="00970972" w:rsidP="006C69B3">
      <w:pPr>
        <w:pStyle w:val="a3"/>
        <w:tabs>
          <w:tab w:val="left" w:pos="-993"/>
        </w:tabs>
        <w:ind w:firstLine="709"/>
        <w:contextualSpacing/>
        <w:jc w:val="both"/>
        <w:rPr>
          <w:sz w:val="28"/>
          <w:szCs w:val="28"/>
        </w:rPr>
      </w:pPr>
      <w:r w:rsidRPr="003F342E">
        <w:rPr>
          <w:sz w:val="28"/>
          <w:szCs w:val="28"/>
        </w:rPr>
        <w:t>Отсюда видно, что сам порядок прекращения трудовых отношений в связи с не</w:t>
      </w:r>
      <w:r w:rsidR="003F342E">
        <w:rPr>
          <w:sz w:val="28"/>
          <w:szCs w:val="28"/>
        </w:rPr>
        <w:t xml:space="preserve"> </w:t>
      </w:r>
      <w:r w:rsidRPr="003F342E">
        <w:rPr>
          <w:sz w:val="28"/>
          <w:szCs w:val="28"/>
        </w:rPr>
        <w:t>прохождением работником назначенных испытаний значительно упрощен.</w:t>
      </w:r>
    </w:p>
    <w:p w:rsidR="00970972" w:rsidRDefault="00970972" w:rsidP="00042DF1">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 xml:space="preserve">                 Ранее действовал достаточно громоздкий</w:t>
      </w:r>
      <w:r w:rsidR="00042DF1" w:rsidRPr="003F342E">
        <w:rPr>
          <w:rFonts w:ascii="Times New Roman" w:hAnsi="Times New Roman" w:cs="Times New Roman"/>
          <w:color w:val="000000"/>
          <w:sz w:val="28"/>
          <w:szCs w:val="28"/>
        </w:rPr>
        <w:t xml:space="preserve"> </w:t>
      </w:r>
      <w:r w:rsidR="00CE2AE2">
        <w:rPr>
          <w:rFonts w:ascii="Times New Roman" w:hAnsi="Times New Roman" w:cs="Times New Roman"/>
          <w:color w:val="000000"/>
          <w:sz w:val="28"/>
          <w:szCs w:val="28"/>
        </w:rPr>
        <w:t>и</w:t>
      </w:r>
      <w:r w:rsidR="00042DF1" w:rsidRPr="003F342E">
        <w:rPr>
          <w:rFonts w:ascii="Times New Roman" w:hAnsi="Times New Roman" w:cs="Times New Roman"/>
          <w:color w:val="000000"/>
          <w:sz w:val="28"/>
          <w:szCs w:val="28"/>
        </w:rPr>
        <w:t xml:space="preserve"> сложный механизм прекращен</w:t>
      </w:r>
      <w:r w:rsidR="00CE2AE2">
        <w:rPr>
          <w:rFonts w:ascii="Times New Roman" w:hAnsi="Times New Roman" w:cs="Times New Roman"/>
          <w:color w:val="000000"/>
          <w:sz w:val="28"/>
          <w:szCs w:val="28"/>
        </w:rPr>
        <w:t>ия договора по данному основанию.</w:t>
      </w:r>
      <w:r w:rsidR="00042DF1" w:rsidRPr="003F342E">
        <w:rPr>
          <w:rFonts w:ascii="Times New Roman" w:hAnsi="Times New Roman" w:cs="Times New Roman"/>
          <w:color w:val="000000"/>
          <w:sz w:val="28"/>
          <w:szCs w:val="28"/>
        </w:rPr>
        <w:t xml:space="preserve"> Давайте</w:t>
      </w:r>
      <w:r w:rsidR="00CE2AE2">
        <w:rPr>
          <w:rFonts w:ascii="Times New Roman" w:hAnsi="Times New Roman" w:cs="Times New Roman"/>
          <w:color w:val="000000"/>
          <w:sz w:val="28"/>
          <w:szCs w:val="28"/>
        </w:rPr>
        <w:t xml:space="preserve"> вспомним редакцию </w:t>
      </w:r>
      <w:r w:rsidR="00042DF1" w:rsidRPr="003F342E">
        <w:rPr>
          <w:rFonts w:ascii="Times New Roman" w:hAnsi="Times New Roman" w:cs="Times New Roman"/>
          <w:color w:val="000000"/>
          <w:sz w:val="28"/>
          <w:szCs w:val="28"/>
        </w:rPr>
        <w:t>кодекса</w:t>
      </w:r>
      <w:r w:rsidR="00CE2AE2">
        <w:rPr>
          <w:rFonts w:ascii="Times New Roman" w:hAnsi="Times New Roman" w:cs="Times New Roman"/>
          <w:color w:val="000000"/>
          <w:sz w:val="28"/>
          <w:szCs w:val="28"/>
        </w:rPr>
        <w:t xml:space="preserve">  2007 года</w:t>
      </w:r>
      <w:r w:rsidR="00042DF1" w:rsidRPr="003F342E">
        <w:rPr>
          <w:rFonts w:ascii="Times New Roman" w:hAnsi="Times New Roman" w:cs="Times New Roman"/>
          <w:color w:val="000000"/>
          <w:sz w:val="28"/>
          <w:szCs w:val="28"/>
        </w:rPr>
        <w:t xml:space="preserve">: </w:t>
      </w:r>
      <w:r w:rsidR="00CE2AE2">
        <w:rPr>
          <w:rFonts w:ascii="Times New Roman" w:hAnsi="Times New Roman" w:cs="Times New Roman"/>
          <w:color w:val="000000"/>
          <w:sz w:val="28"/>
          <w:szCs w:val="28"/>
        </w:rPr>
        <w:t>"</w:t>
      </w:r>
      <w:r w:rsidRPr="003F342E">
        <w:rPr>
          <w:rFonts w:ascii="Times New Roman" w:hAnsi="Times New Roman" w:cs="Times New Roman"/>
          <w:color w:val="000000"/>
          <w:sz w:val="28"/>
          <w:szCs w:val="28"/>
        </w:rPr>
        <w:t>При отрицательном результате работы работника в период испытательного срока работодатель вправе расторгнуть с ним трудовой договор, предупредив его в письменной форме не ранее чем за семь календарных дней до истечения испытательного срока с указанием причин, послуживших основанием для признания этого работника не прошедшим испытательного срока</w:t>
      </w:r>
      <w:r w:rsidR="00CE2AE2">
        <w:rPr>
          <w:rFonts w:ascii="Times New Roman" w:hAnsi="Times New Roman" w:cs="Times New Roman"/>
          <w:color w:val="000000"/>
          <w:sz w:val="28"/>
          <w:szCs w:val="28"/>
        </w:rPr>
        <w:t>"</w:t>
      </w:r>
      <w:r w:rsidRPr="003F342E">
        <w:rPr>
          <w:rFonts w:ascii="Times New Roman" w:hAnsi="Times New Roman" w:cs="Times New Roman"/>
          <w:color w:val="000000"/>
          <w:sz w:val="28"/>
          <w:szCs w:val="28"/>
        </w:rPr>
        <w:t xml:space="preserve">. </w:t>
      </w:r>
      <w:r w:rsidR="00CE2AE2">
        <w:rPr>
          <w:rFonts w:ascii="Times New Roman" w:hAnsi="Times New Roman" w:cs="Times New Roman"/>
          <w:color w:val="000000"/>
          <w:sz w:val="28"/>
          <w:szCs w:val="28"/>
        </w:rPr>
        <w:t>Обязанность работодателя уведомить работника об увольнении не ранее чем за семь дней до истечения испытательного срока зачастую неверно понималась кадровыми работниками, что делало неправомерным увольнение по данному основанию.</w:t>
      </w:r>
    </w:p>
    <w:p w:rsidR="00CE2AE2" w:rsidRPr="003F342E" w:rsidRDefault="00CE2AE2" w:rsidP="00042DF1">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Новая редакция </w:t>
      </w:r>
      <w:r w:rsidR="00BB02DB">
        <w:rPr>
          <w:rFonts w:ascii="Times New Roman" w:hAnsi="Times New Roman" w:cs="Times New Roman"/>
          <w:color w:val="000000"/>
          <w:sz w:val="28"/>
          <w:szCs w:val="28"/>
        </w:rPr>
        <w:t>по своей конструкции значительно удобнее.</w:t>
      </w:r>
    </w:p>
    <w:p w:rsidR="00970972" w:rsidRPr="003F342E" w:rsidRDefault="00970972" w:rsidP="006C69B3">
      <w:pPr>
        <w:pStyle w:val="a3"/>
        <w:tabs>
          <w:tab w:val="left" w:pos="-993"/>
        </w:tabs>
        <w:ind w:firstLine="709"/>
        <w:contextualSpacing/>
        <w:jc w:val="both"/>
        <w:rPr>
          <w:sz w:val="28"/>
          <w:szCs w:val="28"/>
        </w:rPr>
      </w:pPr>
    </w:p>
    <w:p w:rsidR="006C69B3" w:rsidRPr="003F342E" w:rsidRDefault="006C69B3" w:rsidP="006C69B3">
      <w:pPr>
        <w:spacing w:after="0" w:line="240" w:lineRule="auto"/>
        <w:jc w:val="center"/>
        <w:rPr>
          <w:rFonts w:ascii="Times New Roman" w:eastAsia="Times New Roman" w:hAnsi="Times New Roman" w:cs="Times New Roman"/>
          <w:b/>
          <w:sz w:val="28"/>
          <w:szCs w:val="28"/>
          <w:lang w:eastAsia="ru-RU"/>
        </w:rPr>
      </w:pPr>
      <w:r w:rsidRPr="003F342E">
        <w:rPr>
          <w:rFonts w:ascii="Times New Roman" w:eastAsia="Times New Roman" w:hAnsi="Times New Roman" w:cs="Times New Roman"/>
          <w:b/>
          <w:sz w:val="28"/>
          <w:szCs w:val="28"/>
          <w:lang w:eastAsia="ru-RU"/>
        </w:rPr>
        <w:t>Прикомандирование</w:t>
      </w:r>
      <w:r w:rsidR="00C44BD9" w:rsidRPr="003F342E">
        <w:rPr>
          <w:rFonts w:ascii="Times New Roman" w:eastAsia="Times New Roman" w:hAnsi="Times New Roman" w:cs="Times New Roman"/>
          <w:b/>
          <w:sz w:val="28"/>
          <w:szCs w:val="28"/>
          <w:lang w:eastAsia="ru-RU"/>
        </w:rPr>
        <w:t xml:space="preserve"> ( ст.40 ТК РК)</w:t>
      </w:r>
    </w:p>
    <w:p w:rsidR="006C69B3" w:rsidRPr="003F342E" w:rsidRDefault="006C69B3" w:rsidP="006C69B3">
      <w:pPr>
        <w:spacing w:after="0" w:line="240" w:lineRule="auto"/>
        <w:jc w:val="center"/>
        <w:rPr>
          <w:rFonts w:ascii="Times New Roman" w:eastAsia="Times New Roman" w:hAnsi="Times New Roman" w:cs="Times New Roman"/>
          <w:sz w:val="28"/>
          <w:szCs w:val="28"/>
          <w:lang w:eastAsia="ru-RU"/>
        </w:rPr>
      </w:pPr>
    </w:p>
    <w:p w:rsidR="00A53442" w:rsidRPr="003F342E" w:rsidRDefault="003F342E" w:rsidP="00A534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3442" w:rsidRPr="003F342E">
        <w:rPr>
          <w:rFonts w:ascii="Times New Roman" w:eastAsia="Times New Roman" w:hAnsi="Times New Roman" w:cs="Times New Roman"/>
          <w:sz w:val="28"/>
          <w:szCs w:val="28"/>
          <w:lang w:eastAsia="ru-RU"/>
        </w:rPr>
        <w:t>На нормах, регулирующих данное новое для нас явление в трудовых правоотношениях, необходимо остановиться особо. Многие профсоюзные работники опасались, и теперь опасаются, что под прикоман</w:t>
      </w:r>
      <w:r w:rsidR="002C5B5B" w:rsidRPr="003F342E">
        <w:rPr>
          <w:rFonts w:ascii="Times New Roman" w:eastAsia="Times New Roman" w:hAnsi="Times New Roman" w:cs="Times New Roman"/>
          <w:sz w:val="28"/>
          <w:szCs w:val="28"/>
          <w:lang w:eastAsia="ru-RU"/>
        </w:rPr>
        <w:t>д</w:t>
      </w:r>
      <w:r w:rsidR="00A53442" w:rsidRPr="003F342E">
        <w:rPr>
          <w:rFonts w:ascii="Times New Roman" w:eastAsia="Times New Roman" w:hAnsi="Times New Roman" w:cs="Times New Roman"/>
          <w:sz w:val="28"/>
          <w:szCs w:val="28"/>
          <w:lang w:eastAsia="ru-RU"/>
        </w:rPr>
        <w:t>ированием скрывается возможность широкого внедрения в практику так называемого заемного труда.</w:t>
      </w:r>
    </w:p>
    <w:p w:rsidR="00C44BD9" w:rsidRPr="003F342E" w:rsidRDefault="003F342E" w:rsidP="00A53442">
      <w:pPr>
        <w:pStyle w:val="a3"/>
        <w:shd w:val="clear" w:color="auto" w:fill="FFFFFF"/>
        <w:spacing w:line="288" w:lineRule="atLeast"/>
        <w:jc w:val="both"/>
        <w:rPr>
          <w:color w:val="000001"/>
          <w:sz w:val="28"/>
          <w:szCs w:val="28"/>
        </w:rPr>
      </w:pPr>
      <w:r>
        <w:rPr>
          <w:rStyle w:val="ae"/>
          <w:iCs/>
          <w:color w:val="000001"/>
          <w:sz w:val="28"/>
          <w:szCs w:val="28"/>
        </w:rPr>
        <w:t xml:space="preserve">           </w:t>
      </w:r>
      <w:r w:rsidR="00A53442" w:rsidRPr="00530E14">
        <w:rPr>
          <w:rStyle w:val="ae"/>
          <w:b w:val="0"/>
          <w:iCs/>
          <w:color w:val="000001"/>
          <w:sz w:val="28"/>
          <w:szCs w:val="28"/>
        </w:rPr>
        <w:t xml:space="preserve">Заемный </w:t>
      </w:r>
      <w:r w:rsidR="00A53442" w:rsidRPr="00530E14">
        <w:rPr>
          <w:rStyle w:val="ae"/>
          <w:b w:val="0"/>
          <w:iCs/>
          <w:sz w:val="28"/>
          <w:szCs w:val="28"/>
        </w:rPr>
        <w:t>труд</w:t>
      </w:r>
      <w:r w:rsidR="00663F06" w:rsidRPr="003F342E">
        <w:rPr>
          <w:sz w:val="28"/>
          <w:szCs w:val="28"/>
        </w:rPr>
        <w:t xml:space="preserve"> (</w:t>
      </w:r>
      <w:r w:rsidR="00663F06" w:rsidRPr="003F342E">
        <w:rPr>
          <w:i/>
          <w:sz w:val="28"/>
          <w:szCs w:val="28"/>
        </w:rPr>
        <w:t>Secondment</w:t>
      </w:r>
      <w:r w:rsidR="00663F06" w:rsidRPr="003F342E">
        <w:rPr>
          <w:sz w:val="28"/>
          <w:szCs w:val="28"/>
        </w:rPr>
        <w:t>)</w:t>
      </w:r>
      <w:r w:rsidR="00663F06" w:rsidRPr="003F342E">
        <w:rPr>
          <w:color w:val="46475D"/>
          <w:sz w:val="28"/>
          <w:szCs w:val="28"/>
        </w:rPr>
        <w:t xml:space="preserve">  </w:t>
      </w:r>
      <w:r w:rsidR="00BB02DB">
        <w:rPr>
          <w:color w:val="000001"/>
          <w:sz w:val="28"/>
          <w:szCs w:val="28"/>
        </w:rPr>
        <w:t>-</w:t>
      </w:r>
      <w:r w:rsidR="00C44BD9" w:rsidRPr="003F342E">
        <w:rPr>
          <w:color w:val="000001"/>
          <w:sz w:val="28"/>
          <w:szCs w:val="28"/>
        </w:rPr>
        <w:t xml:space="preserve"> представляет собой ситуацию,</w:t>
      </w:r>
      <w:r w:rsidR="00A53442" w:rsidRPr="003F342E">
        <w:rPr>
          <w:color w:val="000001"/>
          <w:sz w:val="28"/>
          <w:szCs w:val="28"/>
        </w:rPr>
        <w:t xml:space="preserve"> когда человек заключает договор с частным кадровым агентством, которое отдает его труд «взаймы», «в аренду» работодателю. Как правило, с работником оформляется срочный трудовой договор, что существенно снижает гарантии занятости. Такой договор может быть прекращен в любой момент, из него совершенно неясно, кто отвечает за условия и режим работы, установление зарплаты и соблюдение правил охраны труда. </w:t>
      </w:r>
    </w:p>
    <w:p w:rsidR="00A53442" w:rsidRPr="003F342E" w:rsidRDefault="00A120EE" w:rsidP="00A53442">
      <w:pPr>
        <w:pStyle w:val="a3"/>
        <w:shd w:val="clear" w:color="auto" w:fill="FFFFFF"/>
        <w:spacing w:line="288" w:lineRule="atLeast"/>
        <w:jc w:val="both"/>
        <w:rPr>
          <w:color w:val="000001"/>
          <w:sz w:val="28"/>
          <w:szCs w:val="28"/>
        </w:rPr>
      </w:pPr>
      <w:r>
        <w:rPr>
          <w:color w:val="000001"/>
          <w:sz w:val="28"/>
          <w:szCs w:val="28"/>
        </w:rPr>
        <w:t xml:space="preserve">          </w:t>
      </w:r>
      <w:r w:rsidR="00A53442" w:rsidRPr="003F342E">
        <w:rPr>
          <w:color w:val="000001"/>
          <w:sz w:val="28"/>
          <w:szCs w:val="28"/>
        </w:rPr>
        <w:t>Следствия заемного труда: в одной и той же организации у заемных работников условия труда хуже, чем у постоянных, заработная плата ниже, на них не распространяется действие коллективного договора.</w:t>
      </w:r>
      <w:r w:rsidR="00C44BD9" w:rsidRPr="003F342E">
        <w:rPr>
          <w:color w:val="000001"/>
          <w:sz w:val="28"/>
          <w:szCs w:val="28"/>
        </w:rPr>
        <w:t xml:space="preserve"> Заемный т</w:t>
      </w:r>
      <w:r w:rsidR="00BB02DB">
        <w:rPr>
          <w:color w:val="000001"/>
          <w:sz w:val="28"/>
          <w:szCs w:val="28"/>
        </w:rPr>
        <w:t>руд приобрел определенные формы:</w:t>
      </w:r>
    </w:p>
    <w:p w:rsidR="00A53442" w:rsidRPr="003F342E" w:rsidRDefault="00C44BD9" w:rsidP="00A53442">
      <w:pPr>
        <w:pStyle w:val="a3"/>
        <w:shd w:val="clear" w:color="auto" w:fill="FFFFFF"/>
        <w:spacing w:line="288" w:lineRule="atLeast"/>
        <w:jc w:val="both"/>
        <w:rPr>
          <w:color w:val="000001"/>
          <w:sz w:val="28"/>
          <w:szCs w:val="28"/>
        </w:rPr>
      </w:pPr>
      <w:r w:rsidRPr="003F342E">
        <w:rPr>
          <w:rStyle w:val="ae"/>
          <w:i/>
          <w:iCs/>
          <w:color w:val="000001"/>
          <w:sz w:val="28"/>
          <w:szCs w:val="28"/>
        </w:rPr>
        <w:t xml:space="preserve">           </w:t>
      </w:r>
      <w:r w:rsidR="00A53442" w:rsidRPr="00530E14">
        <w:rPr>
          <w:rStyle w:val="ae"/>
          <w:b w:val="0"/>
          <w:iCs/>
          <w:color w:val="000001"/>
          <w:sz w:val="28"/>
          <w:szCs w:val="28"/>
        </w:rPr>
        <w:t>Аутстаффинг</w:t>
      </w:r>
      <w:r w:rsidR="00A53442" w:rsidRPr="003F342E">
        <w:rPr>
          <w:rStyle w:val="ad"/>
          <w:color w:val="000001"/>
          <w:sz w:val="28"/>
          <w:szCs w:val="28"/>
        </w:rPr>
        <w:t xml:space="preserve"> </w:t>
      </w:r>
      <w:r w:rsidR="00A53442" w:rsidRPr="003F342E">
        <w:rPr>
          <w:color w:val="000001"/>
          <w:sz w:val="28"/>
          <w:szCs w:val="28"/>
        </w:rPr>
        <w:t>(</w:t>
      </w:r>
      <w:r w:rsidR="00A53442" w:rsidRPr="00530E14">
        <w:rPr>
          <w:i/>
          <w:color w:val="000001"/>
          <w:sz w:val="28"/>
          <w:szCs w:val="28"/>
        </w:rPr>
        <w:t>Outstaffing</w:t>
      </w:r>
      <w:r w:rsidR="00A53442" w:rsidRPr="003F342E">
        <w:rPr>
          <w:color w:val="000001"/>
          <w:sz w:val="28"/>
          <w:szCs w:val="28"/>
        </w:rPr>
        <w:t>) – форма заемного труда, при которой компания-клиент передает компании-провайдеру часть своего персонала на определенных условиях. Провайдер принимает персонал в свой штат и несет полную ответственность за соблюдение норм законодательства (гражданского, трудового, налогового кодексов, других законов по всем вопросам трудовых отношений). При этом работники переходят к провайдеру только формально. Они увольняются в порядке перевода, но фактически продолжают выполнять свои трудовые функции на прежнем месте (т.е. происходит аренда персонала). Встречается ситуация, когда провайдер подбирает для клиента персонал, например, для запуска нового проекта, и оформляет его в свой штат (т.е. происходит лизинг персонала).</w:t>
      </w:r>
    </w:p>
    <w:p w:rsidR="00A53442" w:rsidRPr="003F342E" w:rsidRDefault="00530E14" w:rsidP="00A53442">
      <w:pPr>
        <w:pStyle w:val="a3"/>
        <w:shd w:val="clear" w:color="auto" w:fill="FFFFFF"/>
        <w:spacing w:line="288" w:lineRule="atLeast"/>
        <w:jc w:val="both"/>
        <w:rPr>
          <w:color w:val="000001"/>
          <w:sz w:val="28"/>
          <w:szCs w:val="28"/>
        </w:rPr>
      </w:pPr>
      <w:r>
        <w:rPr>
          <w:color w:val="000001"/>
          <w:sz w:val="28"/>
          <w:szCs w:val="28"/>
        </w:rPr>
        <w:t xml:space="preserve">         </w:t>
      </w:r>
      <w:r w:rsidR="00A53442" w:rsidRPr="003F342E">
        <w:rPr>
          <w:color w:val="000001"/>
          <w:sz w:val="28"/>
          <w:szCs w:val="28"/>
        </w:rPr>
        <w:t>Непосредственно перевод работников на аутстаффинг производится по следующей схеме:</w:t>
      </w:r>
    </w:p>
    <w:p w:rsidR="00A53442" w:rsidRPr="003F342E" w:rsidRDefault="00BB02DB" w:rsidP="00A53442">
      <w:pPr>
        <w:pStyle w:val="a3"/>
        <w:shd w:val="clear" w:color="auto" w:fill="FFFFFF"/>
        <w:spacing w:line="288" w:lineRule="atLeast"/>
        <w:jc w:val="both"/>
        <w:rPr>
          <w:color w:val="000001"/>
          <w:sz w:val="28"/>
          <w:szCs w:val="28"/>
        </w:rPr>
      </w:pPr>
      <w:r>
        <w:rPr>
          <w:color w:val="000001"/>
          <w:sz w:val="28"/>
          <w:szCs w:val="28"/>
        </w:rPr>
        <w:t xml:space="preserve">         </w:t>
      </w:r>
      <w:r w:rsidR="00A53442" w:rsidRPr="003F342E">
        <w:rPr>
          <w:color w:val="000001"/>
          <w:sz w:val="28"/>
          <w:szCs w:val="28"/>
        </w:rPr>
        <w:t>1. Определяются потребности клиента, подписывается договор на предоставление услуги аутстаффинга с указанием его срока действия, условий и стоимости услуг.</w:t>
      </w:r>
    </w:p>
    <w:p w:rsidR="00A53442" w:rsidRPr="003F342E" w:rsidRDefault="00BB02DB" w:rsidP="00A53442">
      <w:pPr>
        <w:pStyle w:val="a3"/>
        <w:shd w:val="clear" w:color="auto" w:fill="FFFFFF"/>
        <w:spacing w:line="288" w:lineRule="atLeast"/>
        <w:jc w:val="both"/>
        <w:rPr>
          <w:color w:val="000001"/>
          <w:sz w:val="28"/>
          <w:szCs w:val="28"/>
        </w:rPr>
      </w:pPr>
      <w:r>
        <w:rPr>
          <w:color w:val="000001"/>
          <w:sz w:val="28"/>
          <w:szCs w:val="28"/>
        </w:rPr>
        <w:t xml:space="preserve">         </w:t>
      </w:r>
      <w:r w:rsidR="00A53442" w:rsidRPr="003F342E">
        <w:rPr>
          <w:color w:val="000001"/>
          <w:sz w:val="28"/>
          <w:szCs w:val="28"/>
        </w:rPr>
        <w:t>2. Клиент увольняет работников, передаваемых на аутстаффинг, а провайдер зачисляет их в свой штат.</w:t>
      </w:r>
    </w:p>
    <w:p w:rsidR="00A53442" w:rsidRPr="003F342E" w:rsidRDefault="00BB02DB" w:rsidP="00A53442">
      <w:pPr>
        <w:pStyle w:val="a3"/>
        <w:shd w:val="clear" w:color="auto" w:fill="FFFFFF"/>
        <w:spacing w:line="288" w:lineRule="atLeast"/>
        <w:jc w:val="both"/>
        <w:rPr>
          <w:color w:val="000001"/>
          <w:sz w:val="28"/>
          <w:szCs w:val="28"/>
        </w:rPr>
      </w:pPr>
      <w:r>
        <w:rPr>
          <w:color w:val="000001"/>
          <w:sz w:val="28"/>
          <w:szCs w:val="28"/>
        </w:rPr>
        <w:t xml:space="preserve">         </w:t>
      </w:r>
      <w:r w:rsidR="00A53442" w:rsidRPr="003F342E">
        <w:rPr>
          <w:color w:val="000001"/>
          <w:sz w:val="28"/>
          <w:szCs w:val="28"/>
        </w:rPr>
        <w:t>3. Провайдер предоставляет принятых в штат работников клиенту по договору оказания услуг.</w:t>
      </w:r>
    </w:p>
    <w:p w:rsidR="00A53442" w:rsidRPr="003F342E" w:rsidRDefault="00BB02DB" w:rsidP="00A53442">
      <w:pPr>
        <w:pStyle w:val="a3"/>
        <w:shd w:val="clear" w:color="auto" w:fill="FFFFFF"/>
        <w:spacing w:line="288" w:lineRule="atLeast"/>
        <w:jc w:val="both"/>
        <w:rPr>
          <w:color w:val="000001"/>
          <w:sz w:val="28"/>
          <w:szCs w:val="28"/>
        </w:rPr>
      </w:pPr>
      <w:r>
        <w:rPr>
          <w:color w:val="000001"/>
          <w:sz w:val="28"/>
          <w:szCs w:val="28"/>
        </w:rPr>
        <w:t xml:space="preserve">         </w:t>
      </w:r>
      <w:r w:rsidR="00A53442" w:rsidRPr="003F342E">
        <w:rPr>
          <w:color w:val="000001"/>
          <w:sz w:val="28"/>
          <w:szCs w:val="28"/>
        </w:rPr>
        <w:t>4. Работники фактически осуществляют деятельность у клиента, а провайдер ведет кадровое делопроизводство, расчет заработной платы, т.е. осуществляет формальные функции работодателя.</w:t>
      </w:r>
    </w:p>
    <w:p w:rsidR="00A53442" w:rsidRPr="003F342E" w:rsidRDefault="00C44BD9" w:rsidP="00A53442">
      <w:pPr>
        <w:pStyle w:val="a3"/>
        <w:shd w:val="clear" w:color="auto" w:fill="FFFFFF"/>
        <w:spacing w:line="288" w:lineRule="atLeast"/>
        <w:jc w:val="both"/>
        <w:rPr>
          <w:color w:val="000001"/>
          <w:sz w:val="28"/>
          <w:szCs w:val="28"/>
        </w:rPr>
      </w:pPr>
      <w:r w:rsidRPr="003F342E">
        <w:rPr>
          <w:rStyle w:val="ae"/>
          <w:i/>
          <w:iCs/>
          <w:color w:val="000001"/>
          <w:sz w:val="28"/>
          <w:szCs w:val="28"/>
        </w:rPr>
        <w:lastRenderedPageBreak/>
        <w:t xml:space="preserve">            </w:t>
      </w:r>
      <w:r w:rsidR="00A53442" w:rsidRPr="00530E14">
        <w:rPr>
          <w:rStyle w:val="ae"/>
          <w:b w:val="0"/>
          <w:iCs/>
          <w:color w:val="000001"/>
          <w:sz w:val="28"/>
          <w:szCs w:val="28"/>
        </w:rPr>
        <w:t>Аутсорсинг</w:t>
      </w:r>
      <w:r w:rsidR="00A53442" w:rsidRPr="003F342E">
        <w:rPr>
          <w:rStyle w:val="ad"/>
          <w:color w:val="000001"/>
          <w:sz w:val="28"/>
          <w:szCs w:val="28"/>
        </w:rPr>
        <w:t xml:space="preserve"> </w:t>
      </w:r>
      <w:r w:rsidR="00A53442" w:rsidRPr="003F342E">
        <w:rPr>
          <w:color w:val="000001"/>
          <w:sz w:val="28"/>
          <w:szCs w:val="28"/>
        </w:rPr>
        <w:t>(</w:t>
      </w:r>
      <w:r w:rsidR="00A53442" w:rsidRPr="00530E14">
        <w:rPr>
          <w:i/>
          <w:color w:val="000001"/>
          <w:sz w:val="28"/>
          <w:szCs w:val="28"/>
        </w:rPr>
        <w:t>Outsoursing</w:t>
      </w:r>
      <w:r w:rsidR="00A53442" w:rsidRPr="003F342E">
        <w:rPr>
          <w:color w:val="000001"/>
          <w:sz w:val="28"/>
          <w:szCs w:val="28"/>
        </w:rPr>
        <w:t>) – поиск ресурсов во внешней среде организации, решение о передаче на договорной основе непрофильных функций (процессов, направлений деятельности) сторонним организациям, которые обладают соответствующими технически</w:t>
      </w:r>
      <w:r w:rsidR="00A120EE">
        <w:rPr>
          <w:color w:val="000001"/>
          <w:sz w:val="28"/>
          <w:szCs w:val="28"/>
        </w:rPr>
        <w:t>ми и (</w:t>
      </w:r>
      <w:r w:rsidR="00A53442" w:rsidRPr="003F342E">
        <w:rPr>
          <w:color w:val="000001"/>
          <w:sz w:val="28"/>
          <w:szCs w:val="28"/>
        </w:rPr>
        <w:t>или</w:t>
      </w:r>
      <w:r w:rsidR="00A120EE">
        <w:rPr>
          <w:color w:val="000001"/>
          <w:sz w:val="28"/>
          <w:szCs w:val="28"/>
        </w:rPr>
        <w:t>)</w:t>
      </w:r>
      <w:r w:rsidR="00A53442" w:rsidRPr="003F342E">
        <w:rPr>
          <w:color w:val="000001"/>
          <w:sz w:val="28"/>
          <w:szCs w:val="28"/>
        </w:rPr>
        <w:t xml:space="preserve"> управленческими знаниями и средствами в какой-либо области (например, ведение кадрового делопроизводства, начисление и выплата заработной платы, перечисление налогов и др.).</w:t>
      </w:r>
    </w:p>
    <w:p w:rsidR="00C44BD9" w:rsidRPr="003F342E" w:rsidRDefault="00C44BD9" w:rsidP="00C44BD9">
      <w:pPr>
        <w:pStyle w:val="a3"/>
        <w:shd w:val="clear" w:color="auto" w:fill="FFFFFF"/>
        <w:jc w:val="both"/>
        <w:rPr>
          <w:sz w:val="28"/>
          <w:szCs w:val="28"/>
        </w:rPr>
      </w:pPr>
      <w:r w:rsidRPr="003F342E">
        <w:rPr>
          <w:color w:val="000001"/>
          <w:sz w:val="28"/>
          <w:szCs w:val="28"/>
        </w:rPr>
        <w:t xml:space="preserve">             Прикомандирование с точки зрения нового кодекса, по сути, не является заемным трудом в приведенном выше понимании. Согласно ст. 40 ТК РК прикомандирование, то есть выполнение </w:t>
      </w:r>
      <w:r w:rsidRPr="003F342E">
        <w:rPr>
          <w:sz w:val="28"/>
          <w:szCs w:val="28"/>
        </w:rPr>
        <w:t>работником (прикомандированным) работы по</w:t>
      </w:r>
      <w:r w:rsidRPr="003F342E">
        <w:rPr>
          <w:b/>
          <w:bCs/>
          <w:sz w:val="28"/>
          <w:szCs w:val="28"/>
        </w:rPr>
        <w:t xml:space="preserve"> </w:t>
      </w:r>
      <w:r w:rsidRPr="003F342E">
        <w:rPr>
          <w:sz w:val="28"/>
          <w:szCs w:val="28"/>
        </w:rPr>
        <w:t>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w:t>
      </w:r>
      <w:r w:rsidRPr="003F342E">
        <w:rPr>
          <w:b/>
          <w:bCs/>
          <w:sz w:val="28"/>
          <w:szCs w:val="28"/>
        </w:rPr>
        <w:t xml:space="preserve"> </w:t>
      </w:r>
      <w:r w:rsidRPr="003F342E">
        <w:rPr>
          <w:sz w:val="28"/>
          <w:szCs w:val="28"/>
        </w:rPr>
        <w:t>у другого юридического лица, может применяться только  среди непосредственно связанных между собой организаций. Прикомандирование допускается:</w:t>
      </w:r>
    </w:p>
    <w:p w:rsidR="00C44BD9" w:rsidRPr="003F342E" w:rsidRDefault="00C44BD9" w:rsidP="00C44BD9">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1) в юридическое лицо акции (доля участия) которого прямо или косвенно принадлежат юридическому лицу, из которого прикомандирован работник;</w:t>
      </w:r>
    </w:p>
    <w:p w:rsidR="00C44BD9" w:rsidRPr="003F342E" w:rsidRDefault="00C44BD9" w:rsidP="00636017">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2) в юридическое лицо, которому прямо или косвенно принадлежат голосующие акции (доли участия) юридического лица, из которого прикомандирован работник.</w:t>
      </w:r>
    </w:p>
    <w:p w:rsidR="005971D7" w:rsidRPr="003F342E" w:rsidRDefault="005971D7" w:rsidP="005971D7">
      <w:pPr>
        <w:spacing w:after="0" w:line="240" w:lineRule="auto"/>
        <w:ind w:firstLine="400"/>
        <w:jc w:val="both"/>
        <w:rPr>
          <w:rFonts w:ascii="Times New Roman" w:eastAsia="Times New Roman" w:hAnsi="Times New Roman" w:cs="Times New Roman"/>
          <w:sz w:val="28"/>
          <w:szCs w:val="28"/>
          <w:lang w:eastAsia="ru-RU"/>
        </w:rPr>
      </w:pPr>
      <w:r w:rsidRPr="003F342E">
        <w:rPr>
          <w:rFonts w:ascii="Times New Roman" w:eastAsia="Times New Roman" w:hAnsi="Times New Roman" w:cs="Times New Roman"/>
          <w:sz w:val="28"/>
          <w:szCs w:val="28"/>
          <w:lang w:eastAsia="ru-RU"/>
        </w:rPr>
        <w:t xml:space="preserve">Субъектами взаимоотношений прикомандирования согласно кодексу могут являться только юридические лица с акциями (долями участия) - то есть, по сути, акционерные общества и товарищества, тем самым прикомандирование останется невозможным для других форм юридических лиц, в том числе иностранных. Прикомандирование распространяется только на предоставление персонала в рамках вертикальной структуры аффилированных юридических лиц. </w:t>
      </w:r>
    </w:p>
    <w:p w:rsidR="00344E30" w:rsidRPr="003F342E" w:rsidRDefault="00344E30" w:rsidP="00636017">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xml:space="preserve">При этом нормами ст. 40 кодекса четко регламентируются отношения между работником, командирующей организации, организацией, к которой работник прикомандирован. Так, п. 6 ст. 40 </w:t>
      </w:r>
      <w:r w:rsidR="00A120EE">
        <w:rPr>
          <w:rFonts w:ascii="Times New Roman" w:hAnsi="Times New Roman" w:cs="Times New Roman"/>
          <w:sz w:val="28"/>
          <w:szCs w:val="28"/>
        </w:rPr>
        <w:t xml:space="preserve">ТК </w:t>
      </w:r>
      <w:r w:rsidRPr="003F342E">
        <w:rPr>
          <w:rFonts w:ascii="Times New Roman" w:hAnsi="Times New Roman" w:cs="Times New Roman"/>
          <w:sz w:val="28"/>
          <w:szCs w:val="28"/>
        </w:rPr>
        <w:t>определено, что на период прикомандирования на работника распространяется режим рабочего времени и времени отдыха  юридического лица, к которому он прикомандирован, за исключением продолжительности и порядка предоставления ежегодного оплачиваемого трудового отпуска. Это значит, что в случае прикомандирования продолжительность ежегодного оплачиваемого трудового отпуска, определенная трудовым договором, не будет меняться.</w:t>
      </w:r>
    </w:p>
    <w:p w:rsidR="00636017" w:rsidRPr="003F342E" w:rsidRDefault="00636017" w:rsidP="00636017">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Кодексом регулируются вопросы дисциплинарной ответственности, режима рабочего времени и других условий труда.</w:t>
      </w:r>
    </w:p>
    <w:p w:rsidR="00636017" w:rsidRPr="003F342E" w:rsidRDefault="00636017" w:rsidP="00636017">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Важным является то, что за прикомандированным работником сохраняется место работы (должность) у работодателя, который осуществил прикомандирование, то есть по основному месту работы работника.</w:t>
      </w:r>
    </w:p>
    <w:p w:rsidR="00636017" w:rsidRPr="003F342E" w:rsidRDefault="00636017" w:rsidP="00636017">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lastRenderedPageBreak/>
        <w:t>Для профсоюзной организации становится актуальным уч</w:t>
      </w:r>
      <w:r w:rsidR="005971D7" w:rsidRPr="003F342E">
        <w:rPr>
          <w:rFonts w:ascii="Times New Roman" w:hAnsi="Times New Roman" w:cs="Times New Roman"/>
          <w:sz w:val="28"/>
          <w:szCs w:val="28"/>
        </w:rPr>
        <w:t>а</w:t>
      </w:r>
      <w:r w:rsidRPr="003F342E">
        <w:rPr>
          <w:rFonts w:ascii="Times New Roman" w:hAnsi="Times New Roman" w:cs="Times New Roman"/>
          <w:sz w:val="28"/>
          <w:szCs w:val="28"/>
        </w:rPr>
        <w:t>с</w:t>
      </w:r>
      <w:r w:rsidR="005971D7" w:rsidRPr="003F342E">
        <w:rPr>
          <w:rFonts w:ascii="Times New Roman" w:hAnsi="Times New Roman" w:cs="Times New Roman"/>
          <w:sz w:val="28"/>
          <w:szCs w:val="28"/>
        </w:rPr>
        <w:t>т</w:t>
      </w:r>
      <w:r w:rsidRPr="003F342E">
        <w:rPr>
          <w:rFonts w:ascii="Times New Roman" w:hAnsi="Times New Roman" w:cs="Times New Roman"/>
          <w:sz w:val="28"/>
          <w:szCs w:val="28"/>
        </w:rPr>
        <w:t>ие в согласовании</w:t>
      </w:r>
      <w:r w:rsidR="005971D7" w:rsidRPr="003F342E">
        <w:rPr>
          <w:rFonts w:ascii="Times New Roman" w:hAnsi="Times New Roman" w:cs="Times New Roman"/>
          <w:sz w:val="28"/>
          <w:szCs w:val="28"/>
        </w:rPr>
        <w:t xml:space="preserve"> вопросов прикомандирования. Пунктом 3 ст. 40 </w:t>
      </w:r>
      <w:r w:rsidR="00A120EE">
        <w:rPr>
          <w:rFonts w:ascii="Times New Roman" w:hAnsi="Times New Roman" w:cs="Times New Roman"/>
          <w:sz w:val="28"/>
          <w:szCs w:val="28"/>
        </w:rPr>
        <w:t xml:space="preserve">ТК </w:t>
      </w:r>
      <w:r w:rsidR="005971D7" w:rsidRPr="003F342E">
        <w:rPr>
          <w:rFonts w:ascii="Times New Roman" w:hAnsi="Times New Roman" w:cs="Times New Roman"/>
          <w:sz w:val="28"/>
          <w:szCs w:val="28"/>
        </w:rPr>
        <w:t>установлено следующее: "Условия, порядок и срок прикомандирования работника определяются соглашением, которое подписывается между юридическими лицами и прикомандированным работником. В случае одновременного прикомандирования работников более 10 % от среднесписочной численности юридического лица, к которому прикомандировываются работники, необходимо согласованию с представителями работников юридического лица, к которому прикомандировываются работники". Данная норма позволяет профсоюзной организации в некоторой степени защищать рабочие места.</w:t>
      </w:r>
    </w:p>
    <w:p w:rsidR="00344E30" w:rsidRPr="003F342E" w:rsidRDefault="00344E30" w:rsidP="00C44BD9">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xml:space="preserve"> </w:t>
      </w:r>
    </w:p>
    <w:p w:rsidR="006C69B3" w:rsidRPr="003F342E" w:rsidRDefault="006C69B3" w:rsidP="006C69B3">
      <w:pPr>
        <w:pStyle w:val="a3"/>
        <w:tabs>
          <w:tab w:val="left" w:pos="1134"/>
        </w:tabs>
        <w:ind w:firstLine="709"/>
        <w:jc w:val="both"/>
        <w:rPr>
          <w:b/>
          <w:bCs/>
          <w:sz w:val="28"/>
          <w:szCs w:val="28"/>
        </w:rPr>
      </w:pPr>
      <w:r w:rsidRPr="003F342E">
        <w:rPr>
          <w:b/>
          <w:bCs/>
          <w:sz w:val="28"/>
          <w:szCs w:val="28"/>
        </w:rPr>
        <w:t xml:space="preserve">Статья 41. Временный перевод на другую работу в случае простоя </w:t>
      </w:r>
      <w:r w:rsidR="00663F06" w:rsidRPr="003F342E">
        <w:rPr>
          <w:b/>
          <w:bCs/>
          <w:sz w:val="28"/>
          <w:szCs w:val="28"/>
        </w:rPr>
        <w:t>(ст.42 ТК РК)</w:t>
      </w:r>
    </w:p>
    <w:p w:rsidR="00663F06" w:rsidRPr="003F342E" w:rsidRDefault="00663F06" w:rsidP="006C69B3">
      <w:pPr>
        <w:pStyle w:val="a3"/>
        <w:tabs>
          <w:tab w:val="left" w:pos="1134"/>
        </w:tabs>
        <w:ind w:firstLine="709"/>
        <w:jc w:val="both"/>
        <w:rPr>
          <w:b/>
          <w:bCs/>
          <w:sz w:val="28"/>
          <w:szCs w:val="28"/>
        </w:rPr>
      </w:pPr>
    </w:p>
    <w:p w:rsidR="00663F06" w:rsidRPr="003F342E" w:rsidRDefault="00663F06" w:rsidP="006C69B3">
      <w:pPr>
        <w:pStyle w:val="a3"/>
        <w:tabs>
          <w:tab w:val="left" w:pos="1134"/>
        </w:tabs>
        <w:ind w:firstLine="709"/>
        <w:jc w:val="both"/>
        <w:rPr>
          <w:bCs/>
          <w:sz w:val="28"/>
          <w:szCs w:val="28"/>
        </w:rPr>
      </w:pPr>
      <w:r w:rsidRPr="003F342E">
        <w:rPr>
          <w:bCs/>
          <w:sz w:val="28"/>
          <w:szCs w:val="28"/>
        </w:rPr>
        <w:t>Следует признаться в том, что профсоюзам не удалось предотвратить ухудшение положений законодательства в части возможного использования труда работников в ситуации простоя.</w:t>
      </w:r>
    </w:p>
    <w:p w:rsidR="00663F06" w:rsidRPr="003F342E" w:rsidRDefault="00663F06" w:rsidP="006C69B3">
      <w:pPr>
        <w:pStyle w:val="a3"/>
        <w:tabs>
          <w:tab w:val="left" w:pos="1134"/>
        </w:tabs>
        <w:ind w:firstLine="709"/>
        <w:jc w:val="both"/>
        <w:rPr>
          <w:bCs/>
          <w:sz w:val="28"/>
          <w:szCs w:val="28"/>
        </w:rPr>
      </w:pPr>
      <w:r w:rsidRPr="003F342E">
        <w:rPr>
          <w:bCs/>
          <w:sz w:val="28"/>
          <w:szCs w:val="28"/>
        </w:rPr>
        <w:t>Если раньше работодатель имел право на перевод работника в случае простоя на другую работу только с учетом специальности, квалификации работника и на срок не более одного месяца в течение календарного года, то теперь работодатель не обязан учитывать квалификацию и перевод может осуществляться на весь период простоя.</w:t>
      </w:r>
    </w:p>
    <w:p w:rsidR="00663F06" w:rsidRPr="003F342E" w:rsidRDefault="00663F06" w:rsidP="002C5B5B">
      <w:pPr>
        <w:pStyle w:val="a3"/>
        <w:tabs>
          <w:tab w:val="left" w:pos="1134"/>
        </w:tabs>
        <w:ind w:firstLine="709"/>
        <w:jc w:val="both"/>
        <w:rPr>
          <w:bCs/>
          <w:sz w:val="28"/>
          <w:szCs w:val="28"/>
        </w:rPr>
      </w:pPr>
      <w:r w:rsidRPr="003F342E">
        <w:rPr>
          <w:bCs/>
          <w:sz w:val="28"/>
          <w:szCs w:val="28"/>
        </w:rPr>
        <w:t>Трудовой кодекс 2007 года обязывал в таких случаях производить оплату труда переведенного работника по выполняемой работе, но не ниже двух третей средней заработной платы работника по прежнему месту работы. Новый трудовой кодекс не устанавливает связи между заработной платой по прежнему месту работы и работы, выполняемой на период простоя.</w:t>
      </w:r>
    </w:p>
    <w:p w:rsidR="006C69B3" w:rsidRPr="003F342E" w:rsidRDefault="00663F06" w:rsidP="002C5B5B">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Пункт 2 ст. 41</w:t>
      </w:r>
      <w:r w:rsidR="00A120EE">
        <w:rPr>
          <w:rFonts w:ascii="Times New Roman" w:hAnsi="Times New Roman" w:cs="Times New Roman"/>
          <w:sz w:val="28"/>
          <w:szCs w:val="28"/>
        </w:rPr>
        <w:t xml:space="preserve"> ТК </w:t>
      </w:r>
      <w:r w:rsidRPr="003F342E">
        <w:rPr>
          <w:rFonts w:ascii="Times New Roman" w:hAnsi="Times New Roman" w:cs="Times New Roman"/>
          <w:sz w:val="28"/>
          <w:szCs w:val="28"/>
        </w:rPr>
        <w:t xml:space="preserve"> прямо говорит о том, что п</w:t>
      </w:r>
      <w:r w:rsidR="006C69B3" w:rsidRPr="003F342E">
        <w:rPr>
          <w:rFonts w:ascii="Times New Roman" w:hAnsi="Times New Roman" w:cs="Times New Roman"/>
          <w:sz w:val="28"/>
          <w:szCs w:val="28"/>
        </w:rPr>
        <w:t>ри переводе в случае простоя оплата труда работнику производится по выполняемой работе.</w:t>
      </w:r>
    </w:p>
    <w:p w:rsidR="006056F9" w:rsidRPr="003F342E" w:rsidRDefault="006056F9" w:rsidP="002C5B5B">
      <w:pPr>
        <w:spacing w:after="0" w:line="240" w:lineRule="auto"/>
        <w:ind w:firstLine="709"/>
        <w:jc w:val="both"/>
        <w:rPr>
          <w:rFonts w:ascii="Times New Roman" w:hAnsi="Times New Roman" w:cs="Times New Roman"/>
          <w:sz w:val="28"/>
          <w:szCs w:val="28"/>
        </w:rPr>
      </w:pPr>
    </w:p>
    <w:p w:rsidR="006056F9" w:rsidRPr="003F342E" w:rsidRDefault="006056F9" w:rsidP="006056F9">
      <w:pPr>
        <w:spacing w:after="0" w:line="240" w:lineRule="auto"/>
        <w:ind w:firstLine="709"/>
        <w:jc w:val="center"/>
        <w:rPr>
          <w:rFonts w:ascii="Times New Roman" w:hAnsi="Times New Roman" w:cs="Times New Roman"/>
          <w:b/>
          <w:sz w:val="28"/>
          <w:szCs w:val="28"/>
        </w:rPr>
      </w:pPr>
      <w:r w:rsidRPr="003F342E">
        <w:rPr>
          <w:rFonts w:ascii="Times New Roman" w:hAnsi="Times New Roman" w:cs="Times New Roman"/>
          <w:b/>
          <w:sz w:val="28"/>
          <w:szCs w:val="28"/>
        </w:rPr>
        <w:t>Основания прекращения трудового договора (ст.49 ТК РК)</w:t>
      </w:r>
    </w:p>
    <w:p w:rsidR="006056F9" w:rsidRPr="003F342E" w:rsidRDefault="006056F9" w:rsidP="006056F9">
      <w:pPr>
        <w:spacing w:after="0" w:line="240" w:lineRule="auto"/>
        <w:ind w:firstLine="709"/>
        <w:jc w:val="center"/>
        <w:rPr>
          <w:rFonts w:ascii="Times New Roman" w:hAnsi="Times New Roman" w:cs="Times New Roman"/>
          <w:b/>
          <w:sz w:val="28"/>
          <w:szCs w:val="28"/>
        </w:rPr>
      </w:pPr>
    </w:p>
    <w:p w:rsidR="006056F9" w:rsidRPr="003F342E" w:rsidRDefault="006056F9" w:rsidP="006056F9">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Существующий перечень прекращения трудового договора дополнен новым основанием, изложенным в  п.п. 4) ст. 49</w:t>
      </w:r>
      <w:r w:rsidR="00A120EE">
        <w:rPr>
          <w:rFonts w:ascii="Times New Roman" w:hAnsi="Times New Roman" w:cs="Times New Roman"/>
          <w:sz w:val="28"/>
          <w:szCs w:val="28"/>
        </w:rPr>
        <w:t xml:space="preserve"> ТК</w:t>
      </w:r>
      <w:r w:rsidRPr="003F342E">
        <w:rPr>
          <w:rFonts w:ascii="Times New Roman" w:hAnsi="Times New Roman" w:cs="Times New Roman"/>
          <w:sz w:val="28"/>
          <w:szCs w:val="28"/>
        </w:rPr>
        <w:t xml:space="preserve"> и предусматривающим прекращение трудового договора в связи с переводом работника к другому работодателю.</w:t>
      </w:r>
    </w:p>
    <w:p w:rsidR="006056F9" w:rsidRPr="003F342E" w:rsidRDefault="006056F9" w:rsidP="006056F9">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xml:space="preserve">Ранее перевод работника от одного работодателя к другому допускался только применительно к гражданским служащим и был ограничен государственными учреждениями  казенными предприятиями. </w:t>
      </w:r>
    </w:p>
    <w:p w:rsidR="006056F9" w:rsidRPr="003F342E" w:rsidRDefault="006056F9" w:rsidP="006056F9">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Возможность перевода других категорий работников новым Трудовым кодексом определяется ст. 55 и включает в себя: аффилированные коммерческие организация, созданные в организационно-правовой форме акционерных обществ и товариществ.</w:t>
      </w:r>
    </w:p>
    <w:p w:rsidR="008007E6" w:rsidRPr="003F342E" w:rsidRDefault="008007E6" w:rsidP="006056F9">
      <w:pPr>
        <w:spacing w:after="0" w:line="240" w:lineRule="auto"/>
        <w:ind w:firstLine="709"/>
        <w:jc w:val="both"/>
        <w:rPr>
          <w:rFonts w:ascii="Times New Roman" w:hAnsi="Times New Roman" w:cs="Times New Roman"/>
          <w:sz w:val="28"/>
          <w:szCs w:val="28"/>
        </w:rPr>
      </w:pPr>
    </w:p>
    <w:p w:rsidR="008007E6" w:rsidRPr="003F342E" w:rsidRDefault="008007E6" w:rsidP="008007E6">
      <w:pPr>
        <w:spacing w:after="0" w:line="240" w:lineRule="auto"/>
        <w:ind w:firstLine="709"/>
        <w:jc w:val="center"/>
        <w:rPr>
          <w:rFonts w:ascii="Times New Roman" w:hAnsi="Times New Roman" w:cs="Times New Roman"/>
          <w:b/>
          <w:sz w:val="28"/>
          <w:szCs w:val="28"/>
        </w:rPr>
      </w:pPr>
      <w:r w:rsidRPr="003F342E">
        <w:rPr>
          <w:rFonts w:ascii="Times New Roman" w:hAnsi="Times New Roman" w:cs="Times New Roman"/>
          <w:b/>
          <w:sz w:val="28"/>
          <w:szCs w:val="28"/>
        </w:rPr>
        <w:t>Основания расторжения трудового договора по инициативе работодателя (ст. 52 ТК РК)</w:t>
      </w:r>
    </w:p>
    <w:p w:rsidR="008007E6" w:rsidRPr="003F342E" w:rsidRDefault="008007E6" w:rsidP="008007E6">
      <w:pPr>
        <w:spacing w:after="0" w:line="240" w:lineRule="auto"/>
        <w:ind w:firstLine="709"/>
        <w:jc w:val="center"/>
        <w:rPr>
          <w:rFonts w:ascii="Times New Roman" w:hAnsi="Times New Roman" w:cs="Times New Roman"/>
          <w:b/>
          <w:sz w:val="28"/>
          <w:szCs w:val="28"/>
        </w:rPr>
      </w:pPr>
    </w:p>
    <w:p w:rsidR="008007E6" w:rsidRPr="003F342E" w:rsidRDefault="008007E6" w:rsidP="008007E6">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Трудовой кодекс 2007 года содержал в себе 20 оснований для расторжения трудового договора по инициативе работодателя (п.1.ст. 54</w:t>
      </w:r>
      <w:r w:rsidR="00A120EE">
        <w:rPr>
          <w:rFonts w:ascii="Times New Roman" w:hAnsi="Times New Roman" w:cs="Times New Roman"/>
          <w:sz w:val="28"/>
          <w:szCs w:val="28"/>
        </w:rPr>
        <w:t xml:space="preserve"> ТК РК</w:t>
      </w:r>
      <w:r w:rsidRPr="003F342E">
        <w:rPr>
          <w:rFonts w:ascii="Times New Roman" w:hAnsi="Times New Roman" w:cs="Times New Roman"/>
          <w:sz w:val="28"/>
          <w:szCs w:val="28"/>
        </w:rPr>
        <w:t>). Новый трудовой кодекс расширил перечень основания до 25. Новые основания:</w:t>
      </w:r>
    </w:p>
    <w:p w:rsidR="008007E6" w:rsidRPr="003F342E" w:rsidRDefault="006E6722" w:rsidP="008007E6">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xml:space="preserve">1. </w:t>
      </w:r>
      <w:r w:rsidR="008007E6" w:rsidRPr="003F342E">
        <w:rPr>
          <w:rFonts w:ascii="Times New Roman" w:hAnsi="Times New Roman" w:cs="Times New Roman"/>
          <w:sz w:val="28"/>
          <w:szCs w:val="28"/>
        </w:rPr>
        <w:t>п.п. 3) снижение объема производства, выполняемых работ и оказываемых услуг, повлекшее ухудшение экономического состояния работодателя;</w:t>
      </w:r>
    </w:p>
    <w:p w:rsidR="008007E6" w:rsidRPr="003F342E" w:rsidRDefault="008007E6" w:rsidP="008007E6">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Расторжение трудового договора по названно</w:t>
      </w:r>
      <w:r w:rsidR="00051C10" w:rsidRPr="003F342E">
        <w:rPr>
          <w:rFonts w:ascii="Times New Roman" w:hAnsi="Times New Roman" w:cs="Times New Roman"/>
          <w:sz w:val="28"/>
          <w:szCs w:val="28"/>
        </w:rPr>
        <w:t>му основанию</w:t>
      </w:r>
      <w:r w:rsidRPr="003F342E">
        <w:rPr>
          <w:rFonts w:ascii="Times New Roman" w:hAnsi="Times New Roman" w:cs="Times New Roman"/>
          <w:sz w:val="28"/>
          <w:szCs w:val="28"/>
        </w:rPr>
        <w:t xml:space="preserve"> может быть произведено при соблюдении порядка, установленного п. 2 ст. 54, который обязывает работодателя письменно уведомить работника о предстоящем увольнении не менее чем за 15 дней до дня увольнения. Этот срок может быть увеличен посредством внесения соответствующего условия как в трудовой, так и в коллективный договоры. При этом закон позволяет заменить срок предупреждения</w:t>
      </w:r>
      <w:r w:rsidR="00F65D5A" w:rsidRPr="003F342E">
        <w:rPr>
          <w:rFonts w:ascii="Times New Roman" w:hAnsi="Times New Roman" w:cs="Times New Roman"/>
          <w:sz w:val="28"/>
          <w:szCs w:val="28"/>
        </w:rPr>
        <w:t xml:space="preserve"> денежной выплатой равной заработной плате работника</w:t>
      </w:r>
      <w:r w:rsidR="00051C10" w:rsidRPr="003F342E">
        <w:rPr>
          <w:rFonts w:ascii="Times New Roman" w:hAnsi="Times New Roman" w:cs="Times New Roman"/>
          <w:sz w:val="28"/>
          <w:szCs w:val="28"/>
        </w:rPr>
        <w:t>,</w:t>
      </w:r>
      <w:r w:rsidR="00F65D5A" w:rsidRPr="003F342E">
        <w:rPr>
          <w:rFonts w:ascii="Times New Roman" w:hAnsi="Times New Roman" w:cs="Times New Roman"/>
          <w:sz w:val="28"/>
          <w:szCs w:val="28"/>
        </w:rPr>
        <w:t xml:space="preserve"> полагающейся за срок предупреждения.</w:t>
      </w:r>
    </w:p>
    <w:p w:rsidR="00F65D5A" w:rsidRPr="003F342E" w:rsidRDefault="00F65D5A" w:rsidP="008007E6">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Важным моментом является то, что закон допускает увольнение по этому основанию только при наличии одновременно трех условий:</w:t>
      </w:r>
    </w:p>
    <w:p w:rsidR="00F65D5A" w:rsidRPr="003F342E" w:rsidRDefault="00F65D5A" w:rsidP="008007E6">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закрытия структурного подразделения работодателя, то есть цеха, участка, отдела и т.д.;</w:t>
      </w:r>
    </w:p>
    <w:p w:rsidR="00F65D5A" w:rsidRPr="003F342E" w:rsidRDefault="00F65D5A" w:rsidP="008007E6">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отсутствия возможности перевода работника на другую работу;</w:t>
      </w:r>
    </w:p>
    <w:p w:rsidR="00F65D5A" w:rsidRDefault="00F65D5A" w:rsidP="008007E6">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письменного уведомления представителей работников не менее чем за один месяц о предстоящем увольнении работников по данному основанию с указанием конкретных причин принятия такого решения. Работодате</w:t>
      </w:r>
      <w:r w:rsidR="000B2BE6">
        <w:rPr>
          <w:rFonts w:ascii="Times New Roman" w:hAnsi="Times New Roman" w:cs="Times New Roman"/>
          <w:sz w:val="28"/>
          <w:szCs w:val="28"/>
        </w:rPr>
        <w:t>ль должен доказать представителя</w:t>
      </w:r>
      <w:r w:rsidRPr="003F342E">
        <w:rPr>
          <w:rFonts w:ascii="Times New Roman" w:hAnsi="Times New Roman" w:cs="Times New Roman"/>
          <w:sz w:val="28"/>
          <w:szCs w:val="28"/>
        </w:rPr>
        <w:t>м работников наличие следственной связи между экономической ситуацией и увольнением работников.</w:t>
      </w:r>
      <w:r w:rsidR="000B2BE6">
        <w:rPr>
          <w:rFonts w:ascii="Times New Roman" w:hAnsi="Times New Roman" w:cs="Times New Roman"/>
          <w:sz w:val="28"/>
          <w:szCs w:val="28"/>
        </w:rPr>
        <w:t xml:space="preserve"> </w:t>
      </w:r>
    </w:p>
    <w:p w:rsidR="000B2BE6" w:rsidRPr="00BF2EF0" w:rsidRDefault="000B2BE6" w:rsidP="00800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расторжении трудового договора по данному основанию работодатель обязан произвести выплату работнику компенсации в связи с потерей последним работы в размере средней заработной платы за два месяца </w:t>
      </w:r>
      <w:r w:rsidR="00B1664D">
        <w:rPr>
          <w:rFonts w:ascii="Times New Roman" w:hAnsi="Times New Roman" w:cs="Times New Roman"/>
          <w:sz w:val="28"/>
          <w:szCs w:val="28"/>
        </w:rPr>
        <w:t>(п. 2 ст. 131 ТК</w:t>
      </w:r>
      <w:r>
        <w:rPr>
          <w:rFonts w:ascii="Times New Roman" w:hAnsi="Times New Roman" w:cs="Times New Roman"/>
          <w:sz w:val="28"/>
          <w:szCs w:val="28"/>
        </w:rPr>
        <w:t>).</w:t>
      </w:r>
    </w:p>
    <w:p w:rsidR="00BF2EF0" w:rsidRPr="001122F7" w:rsidRDefault="00BF2EF0" w:rsidP="008007E6">
      <w:pPr>
        <w:spacing w:after="0" w:line="240" w:lineRule="auto"/>
        <w:ind w:firstLine="709"/>
        <w:jc w:val="both"/>
        <w:rPr>
          <w:rFonts w:ascii="Times New Roman" w:hAnsi="Times New Roman" w:cs="Times New Roman"/>
          <w:sz w:val="28"/>
          <w:szCs w:val="28"/>
        </w:rPr>
      </w:pPr>
      <w:r w:rsidRPr="001122F7">
        <w:rPr>
          <w:rFonts w:ascii="Times New Roman" w:hAnsi="Times New Roman" w:cs="Times New Roman"/>
          <w:sz w:val="28"/>
          <w:szCs w:val="28"/>
        </w:rPr>
        <w:t>2. повторного непрохождения проверки знаний по вопросам безопасности и охраны труда или промышленной безопасности работником,  ответственным за обеспечение  безопасности и охраны труда организации</w:t>
      </w:r>
      <w:r w:rsidR="001122F7" w:rsidRPr="001122F7">
        <w:rPr>
          <w:rFonts w:ascii="Times New Roman" w:hAnsi="Times New Roman" w:cs="Times New Roman"/>
          <w:sz w:val="28"/>
          <w:szCs w:val="28"/>
        </w:rPr>
        <w:t>, осущ</w:t>
      </w:r>
      <w:r w:rsidR="001122F7">
        <w:rPr>
          <w:rFonts w:ascii="Times New Roman" w:hAnsi="Times New Roman" w:cs="Times New Roman"/>
          <w:sz w:val="28"/>
          <w:szCs w:val="28"/>
        </w:rPr>
        <w:t>е</w:t>
      </w:r>
      <w:r w:rsidR="001122F7" w:rsidRPr="001122F7">
        <w:rPr>
          <w:rFonts w:ascii="Times New Roman" w:hAnsi="Times New Roman" w:cs="Times New Roman"/>
          <w:sz w:val="28"/>
          <w:szCs w:val="28"/>
        </w:rPr>
        <w:t>ствляющей производственную деятельность.</w:t>
      </w:r>
      <w:r w:rsidRPr="001122F7">
        <w:rPr>
          <w:rFonts w:ascii="Times New Roman" w:hAnsi="Times New Roman" w:cs="Times New Roman"/>
          <w:sz w:val="28"/>
          <w:szCs w:val="28"/>
        </w:rPr>
        <w:t xml:space="preserve"> </w:t>
      </w:r>
    </w:p>
    <w:p w:rsidR="006E6722" w:rsidRPr="003F342E" w:rsidRDefault="001122F7" w:rsidP="00800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E6722" w:rsidRPr="003F342E">
        <w:rPr>
          <w:rFonts w:ascii="Times New Roman" w:hAnsi="Times New Roman" w:cs="Times New Roman"/>
          <w:sz w:val="28"/>
          <w:szCs w:val="28"/>
        </w:rPr>
        <w:t xml:space="preserve">. п.п.23) - прекращения полномочий руководителя исполнительного органа </w:t>
      </w:r>
      <w:r w:rsidR="000B2BE6">
        <w:rPr>
          <w:rFonts w:ascii="Times New Roman" w:hAnsi="Times New Roman" w:cs="Times New Roman"/>
          <w:sz w:val="28"/>
          <w:szCs w:val="28"/>
        </w:rPr>
        <w:t>юридического лица, членов колле</w:t>
      </w:r>
      <w:r w:rsidR="006E6722" w:rsidRPr="003F342E">
        <w:rPr>
          <w:rFonts w:ascii="Times New Roman" w:hAnsi="Times New Roman" w:cs="Times New Roman"/>
          <w:sz w:val="28"/>
          <w:szCs w:val="28"/>
        </w:rPr>
        <w:t>гиального исполнительного органа юридического лица, а также в соответствии с Законом РК "Об акционерных обществах" работников службы внутреннего аудита и корпоративного секретаря по решению собственника имущества юридического лица либо уполномоченного собственником лица (органа) или уполномоченного органа юридического лица4</w:t>
      </w:r>
    </w:p>
    <w:p w:rsidR="006E6722" w:rsidRPr="003F342E" w:rsidRDefault="001122F7" w:rsidP="00800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6E6722" w:rsidRPr="003F342E">
        <w:rPr>
          <w:rFonts w:ascii="Times New Roman" w:hAnsi="Times New Roman" w:cs="Times New Roman"/>
          <w:sz w:val="28"/>
          <w:szCs w:val="28"/>
        </w:rPr>
        <w:t>. п.п. 24) достижение работником пенсионного возраста, установленного пенсионным законодательством Республики Казахстан с правом</w:t>
      </w:r>
      <w:r w:rsidR="00051C10" w:rsidRPr="003F342E">
        <w:rPr>
          <w:rFonts w:ascii="Times New Roman" w:hAnsi="Times New Roman" w:cs="Times New Roman"/>
          <w:sz w:val="28"/>
          <w:szCs w:val="28"/>
        </w:rPr>
        <w:t xml:space="preserve"> ежегодного продления срока трудового договора по взаимному согласию сторон.</w:t>
      </w:r>
    </w:p>
    <w:p w:rsidR="00051C10" w:rsidRPr="003F342E" w:rsidRDefault="001122F7" w:rsidP="00800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51C10" w:rsidRPr="003F342E">
        <w:rPr>
          <w:rFonts w:ascii="Times New Roman" w:hAnsi="Times New Roman" w:cs="Times New Roman"/>
          <w:sz w:val="28"/>
          <w:szCs w:val="28"/>
        </w:rPr>
        <w:t>. п.п. 25) - отсутствие работника на рабочем месте более 1 месяца по неизвестным работодателю причинам.</w:t>
      </w:r>
    </w:p>
    <w:p w:rsidR="00051C10" w:rsidRPr="003F342E" w:rsidRDefault="00051C10" w:rsidP="008007E6">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Статьей 53 нового кодекса устанавливается особый порядок расторжения трудового договора в связи с сокращением штата, численности работающих, а также в связи с несоответствием занимаемой должности по уровню квалификации, с лицами, которым до достижения пенсионного возраста осталось менее двух лет. Для таких случаев необходимо обязательное положительное заключение специально создаваемой на паритетных началах их числа представителей работников и работодателя комиссии.</w:t>
      </w:r>
    </w:p>
    <w:p w:rsidR="00051C10" w:rsidRPr="003F342E" w:rsidRDefault="006F501F" w:rsidP="008007E6">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xml:space="preserve">Что касается увольнения лиц, достигших пенсионного возраста, по основанию, предусмотренному п.п. 24) п. 1 ст. 52 </w:t>
      </w:r>
      <w:r w:rsidR="00B1664D">
        <w:rPr>
          <w:rFonts w:ascii="Times New Roman" w:hAnsi="Times New Roman" w:cs="Times New Roman"/>
          <w:sz w:val="28"/>
          <w:szCs w:val="28"/>
        </w:rPr>
        <w:t>нового кодекса, то их увольнению</w:t>
      </w:r>
      <w:r w:rsidRPr="003F342E">
        <w:rPr>
          <w:rFonts w:ascii="Times New Roman" w:hAnsi="Times New Roman" w:cs="Times New Roman"/>
          <w:sz w:val="28"/>
          <w:szCs w:val="28"/>
        </w:rPr>
        <w:t xml:space="preserve"> обязательно должно предшествовать письменное уведомление не менее чем за один месяц до дня увольнения. При расторжении трудового договора по данному основанию работнику должна выплачиваться денежная компенсация, размер которой определяется трудовым, коллективным договорами и (или) актами работодателя.</w:t>
      </w:r>
    </w:p>
    <w:p w:rsidR="006F501F" w:rsidRPr="003F342E" w:rsidRDefault="006F501F" w:rsidP="006F501F">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п.п. 25) п. 1 ст. 52 ТК (отсутствие работника на рабочем месте более 1 месяца по неизвестным работодателю причинам) реализуется работодателем при условии не предоставления работником информации о причинах отсутствия работника на рабочем месте в течение 10 дней со дня направления работодателем работнику акта об отсутствии заказным письмом с уведомлением.</w:t>
      </w:r>
    </w:p>
    <w:p w:rsidR="006F501F" w:rsidRPr="003F342E" w:rsidRDefault="006F501F" w:rsidP="008007E6">
      <w:pPr>
        <w:spacing w:after="0" w:line="240" w:lineRule="auto"/>
        <w:ind w:firstLine="709"/>
        <w:jc w:val="both"/>
        <w:rPr>
          <w:rFonts w:ascii="Times New Roman" w:hAnsi="Times New Roman" w:cs="Times New Roman"/>
          <w:sz w:val="28"/>
          <w:szCs w:val="28"/>
        </w:rPr>
      </w:pPr>
    </w:p>
    <w:p w:rsidR="006F501F" w:rsidRPr="003F342E" w:rsidRDefault="006F501F" w:rsidP="008007E6">
      <w:pPr>
        <w:spacing w:after="0" w:line="240" w:lineRule="auto"/>
        <w:ind w:firstLine="709"/>
        <w:jc w:val="both"/>
        <w:rPr>
          <w:rFonts w:ascii="Times New Roman" w:hAnsi="Times New Roman" w:cs="Times New Roman"/>
          <w:b/>
          <w:sz w:val="28"/>
          <w:szCs w:val="28"/>
        </w:rPr>
      </w:pPr>
      <w:r w:rsidRPr="003F342E">
        <w:rPr>
          <w:rFonts w:ascii="Times New Roman" w:hAnsi="Times New Roman" w:cs="Times New Roman"/>
          <w:b/>
          <w:sz w:val="28"/>
          <w:szCs w:val="28"/>
        </w:rPr>
        <w:t>Порядок расторжения трудового договора по инициативе работника (ст. 56 ТК РК)</w:t>
      </w:r>
    </w:p>
    <w:p w:rsidR="006F501F" w:rsidRPr="003F342E" w:rsidRDefault="006F501F" w:rsidP="008007E6">
      <w:pPr>
        <w:spacing w:after="0" w:line="240" w:lineRule="auto"/>
        <w:ind w:firstLine="709"/>
        <w:jc w:val="both"/>
        <w:rPr>
          <w:rFonts w:ascii="Times New Roman" w:hAnsi="Times New Roman" w:cs="Times New Roman"/>
          <w:b/>
          <w:sz w:val="28"/>
          <w:szCs w:val="28"/>
        </w:rPr>
      </w:pPr>
    </w:p>
    <w:p w:rsidR="006F501F" w:rsidRPr="003F342E" w:rsidRDefault="006F501F" w:rsidP="008007E6">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Новым в нормах, регулирующих порядок реализации прекращения трудовых отношений по данному основанию</w:t>
      </w:r>
      <w:r w:rsidR="005630E2" w:rsidRPr="003F342E">
        <w:rPr>
          <w:rFonts w:ascii="Times New Roman" w:hAnsi="Times New Roman" w:cs="Times New Roman"/>
          <w:sz w:val="28"/>
          <w:szCs w:val="28"/>
        </w:rPr>
        <w:t>, является то, что при предварительном уведомлении работником работодателя о предстоящем расторжении трудового договора работник вправе отозвать заявление об увольнении только при наличии встречной воли работодателя.</w:t>
      </w:r>
    </w:p>
    <w:p w:rsidR="005630E2" w:rsidRPr="003F342E" w:rsidRDefault="005630E2" w:rsidP="008007E6">
      <w:pPr>
        <w:spacing w:after="0" w:line="240" w:lineRule="auto"/>
        <w:ind w:firstLine="709"/>
        <w:jc w:val="both"/>
        <w:rPr>
          <w:rFonts w:ascii="Times New Roman" w:hAnsi="Times New Roman" w:cs="Times New Roman"/>
          <w:sz w:val="28"/>
          <w:szCs w:val="28"/>
        </w:rPr>
      </w:pPr>
    </w:p>
    <w:p w:rsidR="005630E2" w:rsidRPr="003F342E" w:rsidRDefault="005630E2" w:rsidP="005630E2">
      <w:pPr>
        <w:spacing w:after="0" w:line="240" w:lineRule="auto"/>
        <w:ind w:firstLine="709"/>
        <w:jc w:val="center"/>
        <w:rPr>
          <w:rFonts w:ascii="Times New Roman" w:hAnsi="Times New Roman" w:cs="Times New Roman"/>
          <w:b/>
          <w:sz w:val="28"/>
          <w:szCs w:val="28"/>
        </w:rPr>
      </w:pPr>
      <w:r w:rsidRPr="003F342E">
        <w:rPr>
          <w:rFonts w:ascii="Times New Roman" w:hAnsi="Times New Roman" w:cs="Times New Roman"/>
          <w:b/>
          <w:sz w:val="28"/>
          <w:szCs w:val="28"/>
        </w:rPr>
        <w:t>Трудовой распорядок. Дисциплина труда (ст.63-66)</w:t>
      </w:r>
    </w:p>
    <w:p w:rsidR="005630E2" w:rsidRPr="003F342E" w:rsidRDefault="005630E2" w:rsidP="005630E2">
      <w:pPr>
        <w:spacing w:after="0" w:line="240" w:lineRule="auto"/>
        <w:ind w:firstLine="709"/>
        <w:jc w:val="center"/>
        <w:rPr>
          <w:rFonts w:ascii="Times New Roman" w:hAnsi="Times New Roman" w:cs="Times New Roman"/>
          <w:b/>
          <w:sz w:val="28"/>
          <w:szCs w:val="28"/>
        </w:rPr>
      </w:pPr>
    </w:p>
    <w:p w:rsidR="005630E2" w:rsidRPr="003F342E" w:rsidRDefault="005630E2" w:rsidP="005630E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xml:space="preserve">Следует заметить, что из главы изъяты нормы, определяющие возможность </w:t>
      </w:r>
      <w:r w:rsidR="00B1664D">
        <w:rPr>
          <w:rFonts w:ascii="Times New Roman" w:hAnsi="Times New Roman" w:cs="Times New Roman"/>
          <w:sz w:val="28"/>
          <w:szCs w:val="28"/>
        </w:rPr>
        <w:t>стимулирования</w:t>
      </w:r>
      <w:r w:rsidRPr="003F342E">
        <w:rPr>
          <w:rFonts w:ascii="Times New Roman" w:hAnsi="Times New Roman" w:cs="Times New Roman"/>
          <w:sz w:val="28"/>
          <w:szCs w:val="28"/>
        </w:rPr>
        <w:t xml:space="preserve"> дисциплины посредством применения мер поощрения.</w:t>
      </w:r>
      <w:r w:rsidR="00B1664D">
        <w:rPr>
          <w:rFonts w:ascii="Times New Roman" w:hAnsi="Times New Roman" w:cs="Times New Roman"/>
          <w:sz w:val="28"/>
          <w:szCs w:val="28"/>
        </w:rPr>
        <w:t xml:space="preserve"> Однако это не означает, что работодатель не вправе применять меры поощрения к работникам, добросовестно выполняющим трудовую </w:t>
      </w:r>
      <w:r w:rsidR="00B1664D">
        <w:rPr>
          <w:rFonts w:ascii="Times New Roman" w:hAnsi="Times New Roman" w:cs="Times New Roman"/>
          <w:sz w:val="28"/>
          <w:szCs w:val="28"/>
        </w:rPr>
        <w:lastRenderedPageBreak/>
        <w:t>функцию. Виды поощрений и порядок их применения определяются работодателем самостоятельно.</w:t>
      </w:r>
    </w:p>
    <w:p w:rsidR="005630E2" w:rsidRPr="003F342E" w:rsidRDefault="005630E2" w:rsidP="005630E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Отличие</w:t>
      </w:r>
      <w:r w:rsidR="00F377AE" w:rsidRPr="003F342E">
        <w:rPr>
          <w:rFonts w:ascii="Times New Roman" w:hAnsi="Times New Roman" w:cs="Times New Roman"/>
          <w:sz w:val="28"/>
          <w:szCs w:val="28"/>
        </w:rPr>
        <w:t xml:space="preserve"> новой редакции</w:t>
      </w:r>
      <w:r w:rsidRPr="003F342E">
        <w:rPr>
          <w:rFonts w:ascii="Times New Roman" w:hAnsi="Times New Roman" w:cs="Times New Roman"/>
          <w:sz w:val="28"/>
          <w:szCs w:val="28"/>
        </w:rPr>
        <w:t xml:space="preserve"> от норм права</w:t>
      </w:r>
      <w:r w:rsidR="00F377AE" w:rsidRPr="003F342E">
        <w:rPr>
          <w:rFonts w:ascii="Times New Roman" w:hAnsi="Times New Roman" w:cs="Times New Roman"/>
          <w:sz w:val="28"/>
          <w:szCs w:val="28"/>
        </w:rPr>
        <w:t xml:space="preserve"> кодекса 2007 года</w:t>
      </w:r>
      <w:r w:rsidRPr="003F342E">
        <w:rPr>
          <w:rFonts w:ascii="Times New Roman" w:hAnsi="Times New Roman" w:cs="Times New Roman"/>
          <w:sz w:val="28"/>
          <w:szCs w:val="28"/>
        </w:rPr>
        <w:t xml:space="preserve"> заключается в </w:t>
      </w:r>
      <w:r w:rsidR="00B1664D">
        <w:rPr>
          <w:rFonts w:ascii="Times New Roman" w:hAnsi="Times New Roman" w:cs="Times New Roman"/>
          <w:sz w:val="28"/>
          <w:szCs w:val="28"/>
        </w:rPr>
        <w:t xml:space="preserve">некоторой </w:t>
      </w:r>
      <w:r w:rsidRPr="003F342E">
        <w:rPr>
          <w:rFonts w:ascii="Times New Roman" w:hAnsi="Times New Roman" w:cs="Times New Roman"/>
          <w:sz w:val="28"/>
          <w:szCs w:val="28"/>
        </w:rPr>
        <w:t>детализации порядка наложения дисциплинарного взыскания. Если ранее на работодателя возлагалась обязанность лишь затребовать у работника письменное объяснение по обстоятельства</w:t>
      </w:r>
      <w:r w:rsidR="00653B28">
        <w:rPr>
          <w:rFonts w:ascii="Times New Roman" w:hAnsi="Times New Roman" w:cs="Times New Roman"/>
          <w:sz w:val="28"/>
          <w:szCs w:val="28"/>
        </w:rPr>
        <w:t>м</w:t>
      </w:r>
      <w:r w:rsidRPr="003F342E">
        <w:rPr>
          <w:rFonts w:ascii="Times New Roman" w:hAnsi="Times New Roman" w:cs="Times New Roman"/>
          <w:sz w:val="28"/>
          <w:szCs w:val="28"/>
        </w:rPr>
        <w:t xml:space="preserve"> совершенного дисциплинарного проступка, то теперь работнику предоставляется возможность дачи этого объяснения в течение двух суток с момента получения требования. Только по истечении двух суток работодатель, не получивший письменного объяснения вправе применить дисциплинарное взыскание.</w:t>
      </w:r>
    </w:p>
    <w:p w:rsidR="00F377AE" w:rsidRPr="003F342E" w:rsidRDefault="00F377AE" w:rsidP="005630E2">
      <w:pPr>
        <w:spacing w:after="0" w:line="240" w:lineRule="auto"/>
        <w:ind w:firstLine="709"/>
        <w:jc w:val="both"/>
        <w:rPr>
          <w:rFonts w:ascii="Times New Roman" w:hAnsi="Times New Roman" w:cs="Times New Roman"/>
          <w:sz w:val="28"/>
          <w:szCs w:val="28"/>
        </w:rPr>
      </w:pPr>
    </w:p>
    <w:p w:rsidR="006F501F" w:rsidRPr="003F342E" w:rsidRDefault="006F501F" w:rsidP="008007E6">
      <w:pPr>
        <w:spacing w:after="0" w:line="240" w:lineRule="auto"/>
        <w:ind w:firstLine="709"/>
        <w:jc w:val="both"/>
        <w:rPr>
          <w:rFonts w:ascii="Times New Roman" w:hAnsi="Times New Roman" w:cs="Times New Roman"/>
          <w:sz w:val="28"/>
          <w:szCs w:val="28"/>
        </w:rPr>
      </w:pPr>
    </w:p>
    <w:p w:rsidR="006C69B3" w:rsidRPr="003F342E" w:rsidRDefault="00F377AE" w:rsidP="00F377AE">
      <w:pPr>
        <w:spacing w:after="0" w:line="240" w:lineRule="auto"/>
        <w:ind w:firstLine="709"/>
        <w:jc w:val="center"/>
        <w:rPr>
          <w:rFonts w:ascii="Times New Roman" w:hAnsi="Times New Roman" w:cs="Times New Roman"/>
          <w:b/>
          <w:sz w:val="28"/>
          <w:szCs w:val="28"/>
        </w:rPr>
      </w:pPr>
      <w:r w:rsidRPr="003F342E">
        <w:rPr>
          <w:rFonts w:ascii="Times New Roman" w:hAnsi="Times New Roman" w:cs="Times New Roman"/>
          <w:b/>
          <w:sz w:val="28"/>
          <w:szCs w:val="28"/>
        </w:rPr>
        <w:t>Рабочее время. Глава 6</w:t>
      </w:r>
    </w:p>
    <w:p w:rsidR="00F377AE" w:rsidRPr="003F342E" w:rsidRDefault="00F377AE" w:rsidP="00F377AE">
      <w:pPr>
        <w:spacing w:after="0" w:line="240" w:lineRule="auto"/>
        <w:ind w:firstLine="709"/>
        <w:jc w:val="center"/>
        <w:rPr>
          <w:rFonts w:ascii="Times New Roman" w:hAnsi="Times New Roman" w:cs="Times New Roman"/>
          <w:b/>
          <w:sz w:val="28"/>
          <w:szCs w:val="28"/>
        </w:rPr>
      </w:pPr>
    </w:p>
    <w:p w:rsidR="00F377AE" w:rsidRPr="003F342E" w:rsidRDefault="00F377AE" w:rsidP="00F377AE">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xml:space="preserve">Существенных изменений в данной главе нет. Присутствуют отдельные </w:t>
      </w:r>
      <w:r w:rsidR="00C27FC2" w:rsidRPr="003F342E">
        <w:rPr>
          <w:rFonts w:ascii="Times New Roman" w:hAnsi="Times New Roman" w:cs="Times New Roman"/>
          <w:sz w:val="28"/>
          <w:szCs w:val="28"/>
        </w:rPr>
        <w:t>новшества. Так, в статье 74 Работа в режиме гибкого рабочего времени в норме, определяющей  учетный период при гибком рабочем времени предельный период один месяц заменен шестью месяцами.</w:t>
      </w:r>
    </w:p>
    <w:p w:rsidR="00C27FC2" w:rsidRPr="003F342E" w:rsidRDefault="00C27FC2" w:rsidP="00F377AE">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Что это значит. При гибком режиме рабочего времени всегда устанавливаются:</w:t>
      </w:r>
    </w:p>
    <w:p w:rsidR="00C27FC2" w:rsidRPr="003F342E" w:rsidRDefault="00C27FC2" w:rsidP="00F377AE">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фиксированное рабочее время;</w:t>
      </w:r>
    </w:p>
    <w:p w:rsidR="00C27FC2" w:rsidRPr="003F342E" w:rsidRDefault="00C27FC2" w:rsidP="00F377AE">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гибкое (переменное) рабочее время, в течение которого работник вправе по своему усмотрению выполнять свои трудовые обязанности;</w:t>
      </w:r>
    </w:p>
    <w:p w:rsidR="00C27FC2" w:rsidRPr="003F342E" w:rsidRDefault="00C27FC2" w:rsidP="00F377AE">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учетный период.</w:t>
      </w:r>
    </w:p>
    <w:p w:rsidR="00C27FC2" w:rsidRPr="003F342E" w:rsidRDefault="00C27FC2" w:rsidP="00F377AE">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Если раньше учетный период определялся помесячно, то теперь он может быть полугодичным.</w:t>
      </w:r>
    </w:p>
    <w:p w:rsidR="00C27FC2" w:rsidRPr="003F342E" w:rsidRDefault="00C27FC2" w:rsidP="00F377AE">
      <w:pPr>
        <w:spacing w:after="0" w:line="240" w:lineRule="auto"/>
        <w:ind w:firstLine="709"/>
        <w:jc w:val="both"/>
        <w:rPr>
          <w:rFonts w:ascii="Times New Roman" w:hAnsi="Times New Roman" w:cs="Times New Roman"/>
          <w:sz w:val="28"/>
          <w:szCs w:val="28"/>
        </w:rPr>
      </w:pPr>
    </w:p>
    <w:p w:rsidR="00C27FC2" w:rsidRPr="003F342E" w:rsidRDefault="00C27FC2" w:rsidP="00C27FC2">
      <w:pPr>
        <w:spacing w:after="0" w:line="240" w:lineRule="auto"/>
        <w:ind w:firstLine="709"/>
        <w:jc w:val="center"/>
        <w:rPr>
          <w:rFonts w:ascii="Times New Roman" w:hAnsi="Times New Roman" w:cs="Times New Roman"/>
          <w:b/>
          <w:sz w:val="28"/>
          <w:szCs w:val="28"/>
        </w:rPr>
      </w:pPr>
      <w:r w:rsidRPr="003F342E">
        <w:rPr>
          <w:rFonts w:ascii="Times New Roman" w:hAnsi="Times New Roman" w:cs="Times New Roman"/>
          <w:b/>
          <w:sz w:val="28"/>
          <w:szCs w:val="28"/>
        </w:rPr>
        <w:t>Время отдыха. Глава 7</w:t>
      </w:r>
    </w:p>
    <w:p w:rsidR="00C27FC2" w:rsidRPr="003F342E" w:rsidRDefault="00C27FC2" w:rsidP="00C27FC2">
      <w:pPr>
        <w:spacing w:after="0" w:line="240" w:lineRule="auto"/>
        <w:ind w:firstLine="709"/>
        <w:jc w:val="center"/>
        <w:rPr>
          <w:rFonts w:ascii="Times New Roman" w:hAnsi="Times New Roman" w:cs="Times New Roman"/>
          <w:b/>
          <w:sz w:val="28"/>
          <w:szCs w:val="28"/>
        </w:rPr>
      </w:pPr>
    </w:p>
    <w:p w:rsidR="00C27FC2" w:rsidRPr="003F342E" w:rsidRDefault="00976545" w:rsidP="00530E14">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sz w:val="28"/>
          <w:szCs w:val="28"/>
        </w:rPr>
        <w:t xml:space="preserve">             </w:t>
      </w:r>
      <w:r w:rsidR="00C27FC2" w:rsidRPr="003F342E">
        <w:rPr>
          <w:rFonts w:ascii="Times New Roman" w:hAnsi="Times New Roman" w:cs="Times New Roman"/>
          <w:sz w:val="28"/>
          <w:szCs w:val="28"/>
        </w:rPr>
        <w:t>Изменения внесены в регулятор перерыва дл отдыха и приема пищи. Если раньше закон требовал, чтобы п</w:t>
      </w:r>
      <w:r w:rsidR="00C27FC2" w:rsidRPr="003F342E">
        <w:rPr>
          <w:rFonts w:ascii="Times New Roman" w:hAnsi="Times New Roman" w:cs="Times New Roman"/>
          <w:color w:val="000000"/>
          <w:sz w:val="28"/>
          <w:szCs w:val="28"/>
        </w:rPr>
        <w:t>ерерыв для отдыха и приема пищи  устанавливался не ранее чем через три часа и не позднее чем через четыре часа после начала ежедневной работы (рабочей смены), то теперь такого требования нет.  Согласно редакции п. 2 ст. 81 нового кодекса время предоставления перерыва для отдыха и приема пищи</w:t>
      </w:r>
      <w:r w:rsidRPr="003F342E">
        <w:rPr>
          <w:rFonts w:ascii="Times New Roman" w:hAnsi="Times New Roman" w:cs="Times New Roman"/>
          <w:color w:val="000000"/>
          <w:sz w:val="28"/>
          <w:szCs w:val="28"/>
        </w:rPr>
        <w:t>, его продолжительность устанавливаются правилами трудового распорядка, трудовым, коллективным договорами.</w:t>
      </w:r>
      <w:r w:rsidR="00C27FC2" w:rsidRPr="003F342E">
        <w:rPr>
          <w:rFonts w:ascii="Times New Roman" w:hAnsi="Times New Roman" w:cs="Times New Roman"/>
          <w:color w:val="000000"/>
          <w:sz w:val="28"/>
          <w:szCs w:val="28"/>
        </w:rPr>
        <w:t xml:space="preserve"> </w:t>
      </w:r>
    </w:p>
    <w:p w:rsidR="00976545" w:rsidRPr="003F342E" w:rsidRDefault="00976545" w:rsidP="00530E14">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 xml:space="preserve">  </w:t>
      </w:r>
      <w:bookmarkStart w:id="0" w:name="z419"/>
      <w:r w:rsidRPr="003F342E">
        <w:rPr>
          <w:rFonts w:ascii="Times New Roman" w:hAnsi="Times New Roman" w:cs="Times New Roman"/>
          <w:color w:val="000000"/>
          <w:sz w:val="28"/>
          <w:szCs w:val="28"/>
        </w:rPr>
        <w:t xml:space="preserve">             Трудовым кодексом 2007 года определялось, что второй выходной день при пятидневной рабочей неделе устанавливается актом работодателя или графиком сменности, новый кодекс п. 3 ст. 84 установил, что второй выходной день в таких случаях определяется не графиком сменности, а правилами трудового распорядка либо коллективным договором. </w:t>
      </w:r>
      <w:bookmarkEnd w:id="0"/>
    </w:p>
    <w:p w:rsidR="00976545" w:rsidRPr="003F342E" w:rsidRDefault="00976545" w:rsidP="00530E14">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lastRenderedPageBreak/>
        <w:t xml:space="preserve">               Упрощен порядок привлечения к работе в  праздничные дни работников, работающих по графику сменности или в вахтовом режиме,</w:t>
      </w:r>
      <w:r w:rsidR="005B774A" w:rsidRPr="003F342E">
        <w:rPr>
          <w:rFonts w:ascii="Times New Roman" w:hAnsi="Times New Roman" w:cs="Times New Roman"/>
          <w:color w:val="000000"/>
          <w:sz w:val="28"/>
          <w:szCs w:val="28"/>
        </w:rPr>
        <w:t xml:space="preserve"> теперь они могут привлекаться к работе без получения их согласия и без издания соответствующего акта работодателя (п. 1 ст. 85 ТК РК)</w:t>
      </w:r>
    </w:p>
    <w:p w:rsidR="00C8473F" w:rsidRPr="003F342E" w:rsidRDefault="00C8473F" w:rsidP="00530E14">
      <w:pPr>
        <w:spacing w:after="0" w:line="240" w:lineRule="auto"/>
        <w:rPr>
          <w:rFonts w:ascii="Times New Roman" w:hAnsi="Times New Roman" w:cs="Times New Roman"/>
          <w:color w:val="000000"/>
          <w:sz w:val="28"/>
          <w:szCs w:val="28"/>
        </w:rPr>
      </w:pPr>
    </w:p>
    <w:p w:rsidR="00C8473F" w:rsidRPr="003F342E" w:rsidRDefault="00C8473F" w:rsidP="00C8473F">
      <w:pPr>
        <w:spacing w:after="0"/>
        <w:jc w:val="center"/>
        <w:rPr>
          <w:rFonts w:ascii="Times New Roman" w:hAnsi="Times New Roman" w:cs="Times New Roman"/>
          <w:b/>
          <w:color w:val="000000"/>
          <w:sz w:val="28"/>
          <w:szCs w:val="28"/>
        </w:rPr>
      </w:pPr>
      <w:r w:rsidRPr="003F342E">
        <w:rPr>
          <w:rFonts w:ascii="Times New Roman" w:hAnsi="Times New Roman" w:cs="Times New Roman"/>
          <w:b/>
          <w:color w:val="000000"/>
          <w:sz w:val="28"/>
          <w:szCs w:val="28"/>
        </w:rPr>
        <w:t>Нормирование и оплата труда Глава 8</w:t>
      </w:r>
    </w:p>
    <w:p w:rsidR="00C76AA5" w:rsidRPr="003F342E" w:rsidRDefault="00C76AA5" w:rsidP="00C8473F">
      <w:pPr>
        <w:spacing w:after="0"/>
        <w:jc w:val="center"/>
        <w:rPr>
          <w:rFonts w:ascii="Times New Roman" w:hAnsi="Times New Roman" w:cs="Times New Roman"/>
          <w:b/>
          <w:color w:val="000000"/>
          <w:sz w:val="28"/>
          <w:szCs w:val="28"/>
        </w:rPr>
      </w:pPr>
    </w:p>
    <w:p w:rsidR="00C76AA5" w:rsidRPr="003F342E" w:rsidRDefault="00C76AA5" w:rsidP="00C76AA5">
      <w:pPr>
        <w:spacing w:after="0"/>
        <w:jc w:val="both"/>
        <w:rPr>
          <w:rFonts w:ascii="Times New Roman" w:hAnsi="Times New Roman" w:cs="Times New Roman"/>
          <w:color w:val="000000"/>
          <w:sz w:val="28"/>
          <w:szCs w:val="28"/>
        </w:rPr>
      </w:pPr>
      <w:r w:rsidRPr="003F342E">
        <w:rPr>
          <w:rFonts w:ascii="Times New Roman" w:hAnsi="Times New Roman" w:cs="Times New Roman"/>
          <w:b/>
          <w:color w:val="000000"/>
          <w:sz w:val="28"/>
          <w:szCs w:val="28"/>
        </w:rPr>
        <w:t xml:space="preserve">         </w:t>
      </w:r>
      <w:r w:rsidRPr="003F342E">
        <w:rPr>
          <w:rFonts w:ascii="Times New Roman" w:hAnsi="Times New Roman" w:cs="Times New Roman"/>
          <w:color w:val="000000"/>
          <w:sz w:val="28"/>
          <w:szCs w:val="28"/>
        </w:rPr>
        <w:t>В Трудовом кодексе 2007 года нормирование и оплата труда были размещены в отдельных главах. Новый ТК объединил нормы двух глав в одну - Нормирование и оплата труда.</w:t>
      </w:r>
    </w:p>
    <w:p w:rsidR="00D772C3" w:rsidRPr="003F342E" w:rsidRDefault="00C76AA5" w:rsidP="00D772C3">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 xml:space="preserve">         </w:t>
      </w:r>
      <w:r w:rsidR="00D772C3" w:rsidRPr="003F342E">
        <w:rPr>
          <w:rFonts w:ascii="Times New Roman" w:hAnsi="Times New Roman" w:cs="Times New Roman"/>
          <w:color w:val="000000"/>
          <w:sz w:val="28"/>
          <w:szCs w:val="28"/>
        </w:rPr>
        <w:t>В новом ТК отсутствуют государственные гарантии в области организации нормирования труда. Государственные гарантии в области организации нормирования труда включали в себя:</w:t>
      </w:r>
    </w:p>
    <w:p w:rsidR="00D772C3" w:rsidRPr="003F342E" w:rsidRDefault="00D772C3" w:rsidP="00D772C3">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 xml:space="preserve">       - типовые нормы и нормативы по труду; </w:t>
      </w:r>
    </w:p>
    <w:p w:rsidR="00D772C3" w:rsidRPr="003F342E" w:rsidRDefault="00D772C3" w:rsidP="00D772C3">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 xml:space="preserve">       - обеспечение государственными органами разработки технически обоснованных типовых норм и нормативов по труду; </w:t>
      </w:r>
    </w:p>
    <w:p w:rsidR="00D772C3" w:rsidRPr="003F342E" w:rsidRDefault="00D772C3" w:rsidP="00D772C3">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 xml:space="preserve">      - контроль за обеспечением работодателями разработки, введения и пересмотра норм труда. </w:t>
      </w:r>
    </w:p>
    <w:p w:rsidR="00C76AA5" w:rsidRPr="003F342E" w:rsidRDefault="00B1664D" w:rsidP="00D772C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w:t>
      </w:r>
      <w:r w:rsidR="00C76AA5" w:rsidRPr="003F342E">
        <w:rPr>
          <w:rFonts w:ascii="Times New Roman" w:hAnsi="Times New Roman" w:cs="Times New Roman"/>
          <w:color w:val="000000"/>
          <w:sz w:val="28"/>
          <w:szCs w:val="28"/>
        </w:rPr>
        <w:t>сли раньше типовые нормы и нормативы по труду единые (межотраслевые) для всех сфер деятельности утверждались уполномоченным государственным органом по труду по согласованию с государственными органами соответствующих сфер деятельности, то теперь утверждение типовых норм и нормативов отнесено к компетенции  отраслевых ассоциаций работодателей, а единых межотраслевых типовых норм к компетенции Национальной палаты предпринимателей. В обоих случаях закон предписывает согласования норм и нормативов с представителями работников. (ст. 101 ТК РК)</w:t>
      </w:r>
    </w:p>
    <w:p w:rsidR="00D72C3D" w:rsidRPr="003F342E" w:rsidRDefault="00D72C3D" w:rsidP="00D772C3">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 xml:space="preserve">               Из государственных гарантий по оплате труда изъяты минимальные стандарты оплаты труда и государственный контроль за полной и своевременной выплатой заработной платы.</w:t>
      </w:r>
    </w:p>
    <w:p w:rsidR="00D72C3D" w:rsidRPr="003F342E" w:rsidRDefault="00B1664D" w:rsidP="00D772C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новом кодексе о</w:t>
      </w:r>
      <w:r w:rsidR="00D72C3D" w:rsidRPr="003F342E">
        <w:rPr>
          <w:rFonts w:ascii="Times New Roman" w:hAnsi="Times New Roman" w:cs="Times New Roman"/>
          <w:color w:val="000000"/>
          <w:sz w:val="28"/>
          <w:szCs w:val="28"/>
        </w:rPr>
        <w:t>тсутствует понятие индексация оплаты труда.</w:t>
      </w:r>
    </w:p>
    <w:p w:rsidR="0056059E" w:rsidRPr="003F342E" w:rsidRDefault="0056059E" w:rsidP="00D772C3">
      <w:pPr>
        <w:spacing w:after="0" w:line="240" w:lineRule="auto"/>
        <w:jc w:val="both"/>
        <w:rPr>
          <w:rFonts w:ascii="Times New Roman" w:hAnsi="Times New Roman" w:cs="Times New Roman"/>
          <w:color w:val="000000"/>
          <w:sz w:val="28"/>
          <w:szCs w:val="28"/>
        </w:rPr>
      </w:pPr>
    </w:p>
    <w:p w:rsidR="0056059E" w:rsidRPr="003F342E" w:rsidRDefault="0056059E" w:rsidP="0056059E">
      <w:pPr>
        <w:spacing w:after="0" w:line="240" w:lineRule="auto"/>
        <w:jc w:val="center"/>
        <w:rPr>
          <w:rFonts w:ascii="Times New Roman" w:hAnsi="Times New Roman" w:cs="Times New Roman"/>
          <w:b/>
          <w:color w:val="000000"/>
          <w:sz w:val="28"/>
          <w:szCs w:val="28"/>
        </w:rPr>
      </w:pPr>
      <w:r w:rsidRPr="003F342E">
        <w:rPr>
          <w:rFonts w:ascii="Times New Roman" w:hAnsi="Times New Roman" w:cs="Times New Roman"/>
          <w:b/>
          <w:color w:val="000000"/>
          <w:sz w:val="28"/>
          <w:szCs w:val="28"/>
        </w:rPr>
        <w:t>Оплата работы в праздничные и выходные (ст. 109 ТК РК)</w:t>
      </w:r>
    </w:p>
    <w:p w:rsidR="0056059E" w:rsidRPr="003F342E" w:rsidRDefault="0056059E" w:rsidP="0056059E">
      <w:pPr>
        <w:spacing w:after="0" w:line="240" w:lineRule="auto"/>
        <w:jc w:val="center"/>
        <w:rPr>
          <w:rFonts w:ascii="Times New Roman" w:hAnsi="Times New Roman" w:cs="Times New Roman"/>
          <w:color w:val="000000"/>
          <w:sz w:val="28"/>
          <w:szCs w:val="28"/>
        </w:rPr>
      </w:pPr>
    </w:p>
    <w:p w:rsidR="00D72C3D" w:rsidRPr="003F342E" w:rsidRDefault="00D72C3D" w:rsidP="00D772C3">
      <w:pPr>
        <w:spacing w:after="0" w:line="240" w:lineRule="auto"/>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 xml:space="preserve">              Оплата работы в праздничные и выходные дни согласно ст. 109 кодекса производится в повышенном размере, установленном трудовым или коллективным договором не ниже полуторного размера дневной ставки работника.</w:t>
      </w:r>
      <w:r w:rsidR="00B1664D">
        <w:rPr>
          <w:rFonts w:ascii="Times New Roman" w:hAnsi="Times New Roman" w:cs="Times New Roman"/>
          <w:color w:val="000000"/>
          <w:sz w:val="28"/>
          <w:szCs w:val="28"/>
        </w:rPr>
        <w:t xml:space="preserve"> Ранее законодательство устанавливало данный тариф в двойном размере. Следует заметить, что посредством коллективного договора размер оплаты работы в праздничные и выходные дни может неограниченно увеличиваться.</w:t>
      </w:r>
    </w:p>
    <w:p w:rsidR="0056059E" w:rsidRPr="003F342E" w:rsidRDefault="0056059E" w:rsidP="00D772C3">
      <w:pPr>
        <w:spacing w:after="0" w:line="240" w:lineRule="auto"/>
        <w:jc w:val="both"/>
        <w:rPr>
          <w:rFonts w:ascii="Times New Roman" w:hAnsi="Times New Roman" w:cs="Times New Roman"/>
          <w:color w:val="000000"/>
          <w:sz w:val="28"/>
          <w:szCs w:val="28"/>
        </w:rPr>
      </w:pPr>
    </w:p>
    <w:p w:rsidR="00D72C3D" w:rsidRPr="003F342E" w:rsidRDefault="00D72C3D" w:rsidP="0056059E">
      <w:pPr>
        <w:spacing w:after="0" w:line="240" w:lineRule="auto"/>
        <w:jc w:val="center"/>
        <w:rPr>
          <w:rFonts w:ascii="Times New Roman" w:hAnsi="Times New Roman" w:cs="Times New Roman"/>
          <w:b/>
          <w:color w:val="000000"/>
          <w:sz w:val="28"/>
          <w:szCs w:val="28"/>
        </w:rPr>
      </w:pPr>
      <w:r w:rsidRPr="003F342E">
        <w:rPr>
          <w:rFonts w:ascii="Times New Roman" w:hAnsi="Times New Roman" w:cs="Times New Roman"/>
          <w:b/>
          <w:color w:val="000000"/>
          <w:sz w:val="28"/>
          <w:szCs w:val="28"/>
        </w:rPr>
        <w:t>Оплата времени простоя ( ст.112</w:t>
      </w:r>
      <w:r w:rsidR="0056059E" w:rsidRPr="003F342E">
        <w:rPr>
          <w:rFonts w:ascii="Times New Roman" w:hAnsi="Times New Roman" w:cs="Times New Roman"/>
          <w:b/>
          <w:color w:val="000000"/>
          <w:sz w:val="28"/>
          <w:szCs w:val="28"/>
        </w:rPr>
        <w:t xml:space="preserve"> ТК РК </w:t>
      </w:r>
      <w:r w:rsidRPr="003F342E">
        <w:rPr>
          <w:rFonts w:ascii="Times New Roman" w:hAnsi="Times New Roman" w:cs="Times New Roman"/>
          <w:b/>
          <w:color w:val="000000"/>
          <w:sz w:val="28"/>
          <w:szCs w:val="28"/>
        </w:rPr>
        <w:t>)</w:t>
      </w:r>
    </w:p>
    <w:p w:rsidR="0056059E" w:rsidRPr="003F342E" w:rsidRDefault="0056059E" w:rsidP="0056059E">
      <w:pPr>
        <w:spacing w:after="0" w:line="240" w:lineRule="auto"/>
        <w:jc w:val="center"/>
        <w:rPr>
          <w:rFonts w:ascii="Times New Roman" w:hAnsi="Times New Roman" w:cs="Times New Roman"/>
          <w:b/>
          <w:color w:val="000000"/>
          <w:sz w:val="28"/>
          <w:szCs w:val="28"/>
        </w:rPr>
      </w:pPr>
    </w:p>
    <w:p w:rsidR="00D72C3D" w:rsidRPr="003F342E" w:rsidRDefault="00D72C3D" w:rsidP="00530E14">
      <w:pPr>
        <w:spacing w:after="0" w:line="240" w:lineRule="auto"/>
        <w:jc w:val="both"/>
        <w:rPr>
          <w:rFonts w:ascii="Times New Roman" w:hAnsi="Times New Roman" w:cs="Times New Roman"/>
          <w:sz w:val="28"/>
          <w:szCs w:val="28"/>
        </w:rPr>
      </w:pPr>
      <w:r w:rsidRPr="003F342E">
        <w:rPr>
          <w:rFonts w:ascii="Times New Roman" w:hAnsi="Times New Roman" w:cs="Times New Roman"/>
          <w:color w:val="000000"/>
          <w:sz w:val="28"/>
          <w:szCs w:val="28"/>
        </w:rPr>
        <w:lastRenderedPageBreak/>
        <w:t xml:space="preserve">  </w:t>
      </w:r>
      <w:bookmarkStart w:id="1" w:name="z523"/>
      <w:r w:rsidRPr="003F342E">
        <w:rPr>
          <w:rFonts w:ascii="Times New Roman" w:hAnsi="Times New Roman" w:cs="Times New Roman"/>
          <w:color w:val="000000"/>
          <w:sz w:val="28"/>
          <w:szCs w:val="28"/>
        </w:rPr>
        <w:t>      Законодатель п</w:t>
      </w:r>
      <w:r w:rsidR="005F77E4" w:rsidRPr="003F342E">
        <w:rPr>
          <w:rFonts w:ascii="Times New Roman" w:hAnsi="Times New Roman" w:cs="Times New Roman"/>
          <w:color w:val="000000"/>
          <w:sz w:val="28"/>
          <w:szCs w:val="28"/>
        </w:rPr>
        <w:t xml:space="preserve">опытался разделить простои на две категории: первая - простой по вине работодателя; вторая - простой по объективным обстоятельствам, не зависящим от воли работодателя. В этой связи норма изложена в следующей редакции: </w:t>
      </w:r>
      <w:r w:rsidRPr="003F342E">
        <w:rPr>
          <w:rFonts w:ascii="Times New Roman" w:hAnsi="Times New Roman" w:cs="Times New Roman"/>
          <w:color w:val="000000"/>
          <w:sz w:val="28"/>
          <w:szCs w:val="28"/>
        </w:rPr>
        <w:t xml:space="preserve"> П</w:t>
      </w:r>
      <w:r w:rsidR="005F77E4" w:rsidRPr="003F342E">
        <w:rPr>
          <w:rFonts w:ascii="Times New Roman" w:hAnsi="Times New Roman" w:cs="Times New Roman"/>
          <w:color w:val="000000"/>
          <w:sz w:val="28"/>
          <w:szCs w:val="28"/>
        </w:rPr>
        <w:t xml:space="preserve">орядок оформления </w:t>
      </w:r>
      <w:r w:rsidRPr="003F342E">
        <w:rPr>
          <w:rFonts w:ascii="Times New Roman" w:hAnsi="Times New Roman" w:cs="Times New Roman"/>
          <w:color w:val="000000"/>
          <w:sz w:val="28"/>
          <w:szCs w:val="28"/>
        </w:rPr>
        <w:t xml:space="preserve">простоя </w:t>
      </w:r>
      <w:r w:rsidR="005F77E4" w:rsidRPr="003F342E">
        <w:rPr>
          <w:rFonts w:ascii="Times New Roman" w:hAnsi="Times New Roman" w:cs="Times New Roman"/>
          <w:color w:val="000000"/>
          <w:sz w:val="28"/>
          <w:szCs w:val="28"/>
        </w:rPr>
        <w:t xml:space="preserve">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ниже </w:t>
      </w:r>
      <w:r w:rsidRPr="003F342E">
        <w:rPr>
          <w:rFonts w:ascii="Times New Roman" w:hAnsi="Times New Roman" w:cs="Times New Roman"/>
          <w:color w:val="000000"/>
          <w:sz w:val="28"/>
          <w:szCs w:val="28"/>
        </w:rPr>
        <w:t xml:space="preserve">пятидесяти процентов от средней заработной платы работника. </w:t>
      </w:r>
    </w:p>
    <w:bookmarkEnd w:id="1"/>
    <w:p w:rsidR="0056059E" w:rsidRPr="003F342E" w:rsidRDefault="0056059E" w:rsidP="005108A2">
      <w:pPr>
        <w:spacing w:after="0" w:line="240" w:lineRule="auto"/>
        <w:jc w:val="both"/>
        <w:rPr>
          <w:rFonts w:ascii="Times New Roman" w:hAnsi="Times New Roman" w:cs="Times New Roman"/>
          <w:sz w:val="28"/>
          <w:szCs w:val="28"/>
        </w:rPr>
      </w:pPr>
    </w:p>
    <w:p w:rsidR="0056059E" w:rsidRPr="003F342E" w:rsidRDefault="0056059E" w:rsidP="0056059E">
      <w:pPr>
        <w:ind w:firstLine="709"/>
        <w:jc w:val="center"/>
        <w:rPr>
          <w:rFonts w:ascii="Times New Roman" w:hAnsi="Times New Roman" w:cs="Times New Roman"/>
          <w:b/>
          <w:bCs/>
          <w:sz w:val="28"/>
          <w:szCs w:val="28"/>
        </w:rPr>
      </w:pPr>
      <w:r w:rsidRPr="003F342E">
        <w:rPr>
          <w:rFonts w:ascii="Times New Roman" w:hAnsi="Times New Roman" w:cs="Times New Roman"/>
          <w:b/>
          <w:bCs/>
          <w:sz w:val="28"/>
          <w:szCs w:val="28"/>
        </w:rPr>
        <w:t>Удержания из заработной платы (ст. 115 ТК РК)</w:t>
      </w:r>
    </w:p>
    <w:p w:rsidR="0056059E" w:rsidRPr="003F342E" w:rsidRDefault="0056059E" w:rsidP="0056059E">
      <w:pPr>
        <w:spacing w:after="0" w:line="240" w:lineRule="auto"/>
        <w:jc w:val="both"/>
        <w:rPr>
          <w:rFonts w:ascii="Times New Roman" w:hAnsi="Times New Roman" w:cs="Times New Roman"/>
          <w:sz w:val="28"/>
          <w:szCs w:val="28"/>
        </w:rPr>
      </w:pPr>
      <w:r w:rsidRPr="003F342E">
        <w:rPr>
          <w:rFonts w:ascii="Times New Roman" w:hAnsi="Times New Roman" w:cs="Times New Roman"/>
          <w:sz w:val="28"/>
          <w:szCs w:val="28"/>
        </w:rPr>
        <w:t xml:space="preserve">        Новым кодексом детализированы основания удержания из заработной платы (ст.115 ТК РК). На наш взгляд эта детализации была необходима, так как по этой позиции на практике достаточно часто возникали споры.</w:t>
      </w:r>
    </w:p>
    <w:p w:rsidR="005108A2" w:rsidRPr="003F342E" w:rsidRDefault="005108A2" w:rsidP="005108A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Теперь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w:t>
      </w:r>
    </w:p>
    <w:p w:rsidR="005108A2" w:rsidRPr="003F342E" w:rsidRDefault="005108A2" w:rsidP="005108A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1) для возврата сумм, излишне выплаченных работнику вследствие счетных ошибок;</w:t>
      </w:r>
    </w:p>
    <w:p w:rsidR="005108A2" w:rsidRPr="003F342E" w:rsidRDefault="005108A2" w:rsidP="005108A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2) для погашения неизрасходованных и своевременно не возвращенных денежных сумм, выданных в связи с командировкой, а также в случае не</w:t>
      </w:r>
      <w:r w:rsidR="00ED6EE4" w:rsidRPr="003F342E">
        <w:rPr>
          <w:rFonts w:ascii="Times New Roman" w:hAnsi="Times New Roman" w:cs="Times New Roman"/>
          <w:sz w:val="28"/>
          <w:szCs w:val="28"/>
        </w:rPr>
        <w:t xml:space="preserve"> </w:t>
      </w:r>
      <w:r w:rsidRPr="003F342E">
        <w:rPr>
          <w:rFonts w:ascii="Times New Roman" w:hAnsi="Times New Roman" w:cs="Times New Roman"/>
          <w:sz w:val="28"/>
          <w:szCs w:val="28"/>
        </w:rPr>
        <w:t>предоставления подтверждающих расходы документов, связанных с командировкой;</w:t>
      </w:r>
    </w:p>
    <w:p w:rsidR="005108A2" w:rsidRPr="003F342E" w:rsidRDefault="005108A2" w:rsidP="005108A2">
      <w:pPr>
        <w:pStyle w:val="a3"/>
        <w:tabs>
          <w:tab w:val="left" w:pos="426"/>
        </w:tabs>
        <w:ind w:firstLine="709"/>
        <w:jc w:val="both"/>
        <w:rPr>
          <w:sz w:val="28"/>
          <w:szCs w:val="28"/>
        </w:rPr>
      </w:pPr>
      <w:r w:rsidRPr="003F342E">
        <w:rPr>
          <w:sz w:val="28"/>
          <w:szCs w:val="28"/>
        </w:rPr>
        <w:t>3)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расторжении трудового договора;</w:t>
      </w:r>
    </w:p>
    <w:p w:rsidR="005108A2" w:rsidRPr="003F342E" w:rsidRDefault="005108A2" w:rsidP="005108A2">
      <w:pPr>
        <w:pStyle w:val="ConsPlusNormal"/>
        <w:widowControl/>
        <w:ind w:firstLine="709"/>
        <w:jc w:val="both"/>
        <w:rPr>
          <w:rFonts w:ascii="Times New Roman" w:hAnsi="Times New Roman" w:cs="Times New Roman"/>
          <w:sz w:val="28"/>
          <w:szCs w:val="28"/>
        </w:rPr>
      </w:pPr>
      <w:r w:rsidRPr="003F342E">
        <w:rPr>
          <w:rFonts w:ascii="Times New Roman" w:hAnsi="Times New Roman" w:cs="Times New Roman"/>
          <w:sz w:val="28"/>
          <w:szCs w:val="28"/>
        </w:rPr>
        <w:t>4) для возмещения неотработанного аванса, выданного работнику в счет заработной платы;</w:t>
      </w:r>
    </w:p>
    <w:p w:rsidR="005108A2" w:rsidRPr="003F342E" w:rsidRDefault="005108A2" w:rsidP="005108A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xml:space="preserve">5) в случаях, перенесения или отзыва работника из ежегодного оплачиваемого трудового отпуска, за исключением пункта 3 статьи 96 настоящего Кодекса; </w:t>
      </w:r>
    </w:p>
    <w:p w:rsidR="005108A2" w:rsidRPr="003F342E" w:rsidRDefault="005108A2" w:rsidP="005108A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6) в иных случаях при наличии письменного согласия работника.</w:t>
      </w:r>
    </w:p>
    <w:p w:rsidR="005108A2" w:rsidRPr="003F342E" w:rsidRDefault="005108A2" w:rsidP="005108A2">
      <w:pPr>
        <w:spacing w:after="0" w:line="240" w:lineRule="auto"/>
        <w:ind w:firstLine="709"/>
        <w:jc w:val="both"/>
        <w:rPr>
          <w:rFonts w:ascii="Times New Roman" w:hAnsi="Times New Roman" w:cs="Times New Roman"/>
          <w:sz w:val="28"/>
          <w:szCs w:val="28"/>
        </w:rPr>
      </w:pPr>
    </w:p>
    <w:p w:rsidR="005108A2" w:rsidRPr="003F342E" w:rsidRDefault="00BA3922" w:rsidP="005108A2">
      <w:pPr>
        <w:spacing w:after="0" w:line="240" w:lineRule="auto"/>
        <w:ind w:firstLine="709"/>
        <w:jc w:val="both"/>
        <w:rPr>
          <w:rFonts w:ascii="Times New Roman" w:hAnsi="Times New Roman" w:cs="Times New Roman"/>
          <w:b/>
          <w:sz w:val="28"/>
          <w:szCs w:val="28"/>
        </w:rPr>
      </w:pPr>
      <w:r w:rsidRPr="003F342E">
        <w:rPr>
          <w:rFonts w:ascii="Times New Roman" w:hAnsi="Times New Roman" w:cs="Times New Roman"/>
          <w:b/>
          <w:sz w:val="28"/>
          <w:szCs w:val="28"/>
        </w:rPr>
        <w:t>Социальное партнерство и коллективные отношения в сфере труда. Раздел 3.</w:t>
      </w:r>
    </w:p>
    <w:p w:rsidR="00BA3922" w:rsidRPr="003F342E" w:rsidRDefault="00BA3922" w:rsidP="005108A2">
      <w:pPr>
        <w:spacing w:after="0" w:line="240" w:lineRule="auto"/>
        <w:ind w:firstLine="709"/>
        <w:jc w:val="both"/>
        <w:rPr>
          <w:rFonts w:ascii="Times New Roman" w:hAnsi="Times New Roman" w:cs="Times New Roman"/>
          <w:b/>
          <w:sz w:val="28"/>
          <w:szCs w:val="28"/>
        </w:rPr>
      </w:pPr>
      <w:r w:rsidRPr="003F342E">
        <w:rPr>
          <w:rFonts w:ascii="Times New Roman" w:hAnsi="Times New Roman" w:cs="Times New Roman"/>
          <w:b/>
          <w:sz w:val="28"/>
          <w:szCs w:val="28"/>
        </w:rPr>
        <w:t>Социальное партнерство в сфере труда. Глава 13.</w:t>
      </w:r>
    </w:p>
    <w:p w:rsidR="00D33E0B" w:rsidRPr="003F342E" w:rsidRDefault="00D33E0B" w:rsidP="005108A2">
      <w:pPr>
        <w:spacing w:after="0" w:line="240" w:lineRule="auto"/>
        <w:ind w:firstLine="709"/>
        <w:jc w:val="both"/>
        <w:rPr>
          <w:rFonts w:ascii="Times New Roman" w:hAnsi="Times New Roman" w:cs="Times New Roman"/>
          <w:b/>
          <w:sz w:val="28"/>
          <w:szCs w:val="28"/>
        </w:rPr>
      </w:pPr>
    </w:p>
    <w:p w:rsidR="00D33E0B" w:rsidRPr="003F342E" w:rsidRDefault="00D33E0B" w:rsidP="005108A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Следует заметить, что нормы, регулирующие процессы социального партнерства и коллективные отношения в сфере труда в связи с принятием нового Трудового кодекса РК существенного изменения не претерпели. Это свидетельствует о достаточно высоком уровне развития социального партнерства, о его позитивном влиянии на существующие общественные отношения в сфере социально-экономических и трудовых отношениях.</w:t>
      </w:r>
    </w:p>
    <w:p w:rsidR="00D33E0B" w:rsidRPr="003F342E" w:rsidRDefault="00D33E0B" w:rsidP="005108A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lastRenderedPageBreak/>
        <w:t>Отдельные изменения коснулись содержания соглашений и коллективных договоров, что явилось следствием введения новых  подходов к выстраиванию партнерских отношений между работодателями и представителями работников.</w:t>
      </w:r>
    </w:p>
    <w:p w:rsidR="00D33E0B" w:rsidRPr="003F342E" w:rsidRDefault="00D33E0B" w:rsidP="005108A2">
      <w:pPr>
        <w:spacing w:after="0" w:line="240" w:lineRule="auto"/>
        <w:ind w:firstLine="709"/>
        <w:jc w:val="both"/>
        <w:rPr>
          <w:rFonts w:ascii="Times New Roman" w:hAnsi="Times New Roman" w:cs="Times New Roman"/>
          <w:sz w:val="28"/>
          <w:szCs w:val="28"/>
        </w:rPr>
      </w:pPr>
    </w:p>
    <w:p w:rsidR="00BA3922" w:rsidRPr="003F342E" w:rsidRDefault="00BA3922" w:rsidP="005108A2">
      <w:pPr>
        <w:spacing w:after="0" w:line="240" w:lineRule="auto"/>
        <w:ind w:firstLine="709"/>
        <w:jc w:val="both"/>
        <w:rPr>
          <w:rFonts w:ascii="Times New Roman" w:hAnsi="Times New Roman" w:cs="Times New Roman"/>
          <w:b/>
          <w:sz w:val="28"/>
          <w:szCs w:val="28"/>
        </w:rPr>
      </w:pPr>
      <w:r w:rsidRPr="003F342E">
        <w:rPr>
          <w:rFonts w:ascii="Times New Roman" w:hAnsi="Times New Roman" w:cs="Times New Roman"/>
          <w:b/>
          <w:sz w:val="28"/>
          <w:szCs w:val="28"/>
        </w:rPr>
        <w:t>Содержание соглашений</w:t>
      </w:r>
      <w:r w:rsidR="00D33E0B" w:rsidRPr="003F342E">
        <w:rPr>
          <w:rFonts w:ascii="Times New Roman" w:hAnsi="Times New Roman" w:cs="Times New Roman"/>
          <w:b/>
          <w:sz w:val="28"/>
          <w:szCs w:val="28"/>
        </w:rPr>
        <w:t xml:space="preserve"> социального партнерства ( ст. 153 ТК РК)</w:t>
      </w:r>
      <w:r w:rsidRPr="003F342E">
        <w:rPr>
          <w:rFonts w:ascii="Times New Roman" w:hAnsi="Times New Roman" w:cs="Times New Roman"/>
          <w:b/>
          <w:sz w:val="28"/>
          <w:szCs w:val="28"/>
        </w:rPr>
        <w:t>.</w:t>
      </w:r>
    </w:p>
    <w:p w:rsidR="00D33E0B" w:rsidRPr="003F342E" w:rsidRDefault="00D33E0B" w:rsidP="005108A2">
      <w:pPr>
        <w:spacing w:after="0" w:line="240" w:lineRule="auto"/>
        <w:ind w:firstLine="709"/>
        <w:jc w:val="both"/>
        <w:rPr>
          <w:rFonts w:ascii="Times New Roman" w:hAnsi="Times New Roman" w:cs="Times New Roman"/>
          <w:b/>
          <w:sz w:val="28"/>
          <w:szCs w:val="28"/>
        </w:rPr>
      </w:pPr>
    </w:p>
    <w:p w:rsidR="00BA3922" w:rsidRPr="003F342E" w:rsidRDefault="00BA3922" w:rsidP="005108A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В качестве обязательного вопроса для включения в текст генерального соглашения вводится вопрос  о разработке и утверждении национальной рамки квалификаций (п.п.4) п. 4 ст. 153).</w:t>
      </w:r>
    </w:p>
    <w:p w:rsidR="00BF1575" w:rsidRPr="003F342E" w:rsidRDefault="00BF1575" w:rsidP="005108A2">
      <w:pPr>
        <w:spacing w:after="0" w:line="240" w:lineRule="auto"/>
        <w:ind w:firstLine="709"/>
        <w:jc w:val="both"/>
        <w:rPr>
          <w:rFonts w:ascii="Times New Roman" w:hAnsi="Times New Roman" w:cs="Times New Roman"/>
          <w:sz w:val="28"/>
          <w:szCs w:val="28"/>
        </w:rPr>
      </w:pPr>
    </w:p>
    <w:p w:rsidR="00BF1575" w:rsidRPr="003F342E" w:rsidRDefault="00BF1575" w:rsidP="005108A2">
      <w:pPr>
        <w:spacing w:after="0" w:line="240" w:lineRule="auto"/>
        <w:ind w:firstLine="709"/>
        <w:jc w:val="both"/>
        <w:rPr>
          <w:rFonts w:ascii="Times New Roman" w:hAnsi="Times New Roman" w:cs="Times New Roman"/>
          <w:b/>
          <w:sz w:val="28"/>
          <w:szCs w:val="28"/>
        </w:rPr>
      </w:pPr>
      <w:r w:rsidRPr="003F342E">
        <w:rPr>
          <w:rFonts w:ascii="Times New Roman" w:hAnsi="Times New Roman" w:cs="Times New Roman"/>
          <w:b/>
          <w:sz w:val="28"/>
          <w:szCs w:val="28"/>
        </w:rPr>
        <w:t>Общественный контроль за соблюдением трудового законодательства в Республике Казахстан (ст. 155 ТК РК)</w:t>
      </w:r>
    </w:p>
    <w:p w:rsidR="00BF1575" w:rsidRPr="003F342E" w:rsidRDefault="00BF1575" w:rsidP="005108A2">
      <w:pPr>
        <w:spacing w:after="0" w:line="240" w:lineRule="auto"/>
        <w:ind w:firstLine="709"/>
        <w:jc w:val="both"/>
        <w:rPr>
          <w:rFonts w:ascii="Times New Roman" w:hAnsi="Times New Roman" w:cs="Times New Roman"/>
          <w:b/>
          <w:sz w:val="28"/>
          <w:szCs w:val="28"/>
        </w:rPr>
      </w:pPr>
    </w:p>
    <w:p w:rsidR="00B146B7" w:rsidRPr="003F342E" w:rsidRDefault="00B146B7" w:rsidP="00B146B7">
      <w:pPr>
        <w:autoSpaceDE w:val="0"/>
        <w:autoSpaceDN w:val="0"/>
        <w:spacing w:after="0" w:line="240" w:lineRule="auto"/>
        <w:ind w:firstLine="425"/>
        <w:jc w:val="both"/>
        <w:rPr>
          <w:rFonts w:ascii="Times New Roman" w:hAnsi="Times New Roman" w:cs="Times New Roman"/>
          <w:sz w:val="28"/>
          <w:szCs w:val="28"/>
        </w:rPr>
      </w:pPr>
      <w:r w:rsidRPr="003F342E">
        <w:rPr>
          <w:rFonts w:ascii="Times New Roman" w:hAnsi="Times New Roman" w:cs="Times New Roman"/>
          <w:sz w:val="28"/>
          <w:szCs w:val="28"/>
        </w:rPr>
        <w:t xml:space="preserve"> Институт общественного контроля особенно интересен для профсоюзных работников, так как связан с реализацией профсоюзами своих законодательно установленных прав. Например, п.п. 7) п. 1 ст. 16 Закона РК "О профессиональных союзах" профсоюзам предоставлено право осуществлять общественный контроль за соблюдением прав и законных интересов своих членов. Пунктом 1 ст. 20 данного Закона определено, что профсоюзы осуществляют общественный контроль за соблюдением прав и законных интересов своих членов, а также работников, уполномочивших представлять их интересы на договорной основе. Общественный контроль за соблюдением трудового законодательства Республики Казахстан осуществляется в соответствии с </w:t>
      </w:r>
      <w:hyperlink r:id="rId7" w:history="1">
        <w:r w:rsidRPr="003F342E">
          <w:rPr>
            <w:rStyle w:val="a6"/>
            <w:rFonts w:ascii="Times New Roman" w:hAnsi="Times New Roman" w:cs="Times New Roman"/>
            <w:color w:val="auto"/>
            <w:sz w:val="28"/>
            <w:szCs w:val="28"/>
            <w:u w:val="none"/>
          </w:rPr>
          <w:t>Трудовым кодексом</w:t>
        </w:r>
      </w:hyperlink>
      <w:r w:rsidRPr="003F342E">
        <w:rPr>
          <w:rFonts w:ascii="Times New Roman" w:hAnsi="Times New Roman" w:cs="Times New Roman"/>
          <w:sz w:val="28"/>
          <w:szCs w:val="28"/>
        </w:rPr>
        <w:t xml:space="preserve"> Республики Казахстан.</w:t>
      </w:r>
    </w:p>
    <w:p w:rsidR="00BF1575" w:rsidRPr="003F342E" w:rsidRDefault="00BF1575" w:rsidP="005108A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b/>
          <w:sz w:val="28"/>
          <w:szCs w:val="28"/>
        </w:rPr>
        <w:t xml:space="preserve"> </w:t>
      </w:r>
      <w:r w:rsidRPr="003F342E">
        <w:rPr>
          <w:rFonts w:ascii="Times New Roman" w:hAnsi="Times New Roman" w:cs="Times New Roman"/>
          <w:sz w:val="28"/>
          <w:szCs w:val="28"/>
        </w:rPr>
        <w:t>Законодатель перенес норму, определяющую право и порядок осуществления общественного контроля за соблюдением трудового законодательства, из кодекса 2007 года в новый Трудовой кодекс с некоторыми изменениями.</w:t>
      </w:r>
    </w:p>
    <w:p w:rsidR="00B146B7" w:rsidRPr="003F342E" w:rsidRDefault="00B146B7" w:rsidP="005108A2">
      <w:pPr>
        <w:spacing w:after="0" w:line="240" w:lineRule="auto"/>
        <w:ind w:firstLine="709"/>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В редакции Трудового кодекса 2007 года эта норма звучит следующим образом: "</w:t>
      </w:r>
      <w:r w:rsidR="00BF1575" w:rsidRPr="003F342E">
        <w:rPr>
          <w:rFonts w:ascii="Times New Roman" w:hAnsi="Times New Roman" w:cs="Times New Roman"/>
          <w:color w:val="000000"/>
          <w:sz w:val="28"/>
          <w:szCs w:val="28"/>
        </w:rPr>
        <w:t>Республиканское, отраслевые, региональные объединения работников осуществляют общественный контроль за соблюдением трудового законодательства в организациях при условии закрепления такого права в соглашениях и коллективных договорах</w:t>
      </w:r>
      <w:r w:rsidRPr="003F342E">
        <w:rPr>
          <w:rFonts w:ascii="Times New Roman" w:hAnsi="Times New Roman" w:cs="Times New Roman"/>
          <w:color w:val="000000"/>
          <w:sz w:val="28"/>
          <w:szCs w:val="28"/>
        </w:rPr>
        <w:t>"</w:t>
      </w:r>
      <w:r w:rsidR="00BF1575" w:rsidRPr="003F342E">
        <w:rPr>
          <w:rFonts w:ascii="Times New Roman" w:hAnsi="Times New Roman" w:cs="Times New Roman"/>
          <w:color w:val="000000"/>
          <w:sz w:val="28"/>
          <w:szCs w:val="28"/>
        </w:rPr>
        <w:t xml:space="preserve">. </w:t>
      </w:r>
    </w:p>
    <w:p w:rsidR="00B146B7" w:rsidRPr="003F342E" w:rsidRDefault="00B146B7" w:rsidP="005108A2">
      <w:pPr>
        <w:spacing w:after="0" w:line="240" w:lineRule="auto"/>
        <w:ind w:firstLine="709"/>
        <w:jc w:val="both"/>
        <w:rPr>
          <w:rFonts w:ascii="Times New Roman" w:hAnsi="Times New Roman" w:cs="Times New Roman"/>
          <w:color w:val="000000"/>
          <w:sz w:val="28"/>
          <w:szCs w:val="28"/>
        </w:rPr>
      </w:pPr>
      <w:r w:rsidRPr="003F342E">
        <w:rPr>
          <w:rFonts w:ascii="Times New Roman" w:hAnsi="Times New Roman" w:cs="Times New Roman"/>
          <w:color w:val="000000"/>
          <w:sz w:val="28"/>
          <w:szCs w:val="28"/>
        </w:rPr>
        <w:t>Новый ТК имеет несколько иной подход к вопросу общественного контроля:</w:t>
      </w:r>
    </w:p>
    <w:p w:rsidR="00BF1575" w:rsidRPr="003F342E" w:rsidRDefault="00BF1575" w:rsidP="005108A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xml:space="preserve">           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p w:rsidR="00B146B7" w:rsidRPr="003F342E" w:rsidRDefault="00B146B7" w:rsidP="005108A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Следует обратить внимание на то обстоятельство, что из числа субъектов, обладающих правом осуществления общественного контроля, исключены региональные объединения работников.</w:t>
      </w:r>
    </w:p>
    <w:p w:rsidR="00B146B7" w:rsidRDefault="00B146B7" w:rsidP="005108A2">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lastRenderedPageBreak/>
        <w:t xml:space="preserve">Новая редакция уточняет  процесс создания механизмов осуществления общественного контроля. Если раньше важным было только закрепить в соглашениях о социальном партнерстве само право на осуществление контроля, то теперь следует размещать в них </w:t>
      </w:r>
      <w:r w:rsidR="003F342E" w:rsidRPr="003F342E">
        <w:rPr>
          <w:rFonts w:ascii="Times New Roman" w:hAnsi="Times New Roman" w:cs="Times New Roman"/>
          <w:sz w:val="28"/>
          <w:szCs w:val="28"/>
        </w:rPr>
        <w:t>условия и порядок проведения контроля.</w:t>
      </w:r>
    </w:p>
    <w:p w:rsidR="00020C03" w:rsidRPr="003F342E" w:rsidRDefault="00020C03" w:rsidP="005108A2">
      <w:pPr>
        <w:spacing w:after="0" w:line="240" w:lineRule="auto"/>
        <w:ind w:firstLine="709"/>
        <w:jc w:val="both"/>
        <w:rPr>
          <w:rFonts w:ascii="Times New Roman" w:hAnsi="Times New Roman" w:cs="Times New Roman"/>
          <w:sz w:val="28"/>
          <w:szCs w:val="28"/>
        </w:rPr>
      </w:pPr>
    </w:p>
    <w:p w:rsidR="00BF1575" w:rsidRPr="003F342E" w:rsidRDefault="00BF1575" w:rsidP="005108A2">
      <w:pPr>
        <w:spacing w:after="0" w:line="240" w:lineRule="auto"/>
        <w:ind w:firstLine="709"/>
        <w:jc w:val="both"/>
        <w:rPr>
          <w:rFonts w:ascii="Times New Roman" w:hAnsi="Times New Roman" w:cs="Times New Roman"/>
          <w:b/>
          <w:sz w:val="28"/>
          <w:szCs w:val="28"/>
        </w:rPr>
      </w:pPr>
    </w:p>
    <w:p w:rsidR="00AE1306" w:rsidRPr="003F342E" w:rsidRDefault="00D33E0B" w:rsidP="005108A2">
      <w:pPr>
        <w:spacing w:after="0" w:line="240" w:lineRule="auto"/>
        <w:ind w:firstLine="709"/>
        <w:jc w:val="both"/>
        <w:rPr>
          <w:rFonts w:ascii="Times New Roman" w:hAnsi="Times New Roman" w:cs="Times New Roman"/>
          <w:b/>
          <w:sz w:val="28"/>
          <w:szCs w:val="28"/>
        </w:rPr>
      </w:pPr>
      <w:r w:rsidRPr="003F342E">
        <w:rPr>
          <w:rFonts w:ascii="Times New Roman" w:hAnsi="Times New Roman" w:cs="Times New Roman"/>
          <w:b/>
          <w:sz w:val="28"/>
          <w:szCs w:val="28"/>
        </w:rPr>
        <w:t>Содержание и структура коллективного договора (ст. 157 ТК РК)</w:t>
      </w:r>
    </w:p>
    <w:p w:rsidR="00AE1306" w:rsidRPr="003F342E" w:rsidRDefault="00AE1306" w:rsidP="005108A2">
      <w:pPr>
        <w:spacing w:after="0" w:line="240" w:lineRule="auto"/>
        <w:ind w:firstLine="709"/>
        <w:jc w:val="both"/>
        <w:rPr>
          <w:rFonts w:ascii="Times New Roman" w:hAnsi="Times New Roman" w:cs="Times New Roman"/>
          <w:b/>
          <w:sz w:val="28"/>
          <w:szCs w:val="28"/>
        </w:rPr>
      </w:pPr>
    </w:p>
    <w:p w:rsidR="00AE1306" w:rsidRPr="003F342E" w:rsidRDefault="00ED6EE4" w:rsidP="00D33E0B">
      <w:pPr>
        <w:spacing w:after="0" w:line="240" w:lineRule="auto"/>
        <w:ind w:firstLine="709"/>
        <w:jc w:val="both"/>
        <w:rPr>
          <w:rFonts w:ascii="Times New Roman" w:hAnsi="Times New Roman" w:cs="Times New Roman"/>
          <w:color w:val="000000"/>
          <w:sz w:val="28"/>
          <w:szCs w:val="28"/>
        </w:rPr>
      </w:pPr>
      <w:r w:rsidRPr="003F342E">
        <w:rPr>
          <w:rFonts w:ascii="Times New Roman" w:hAnsi="Times New Roman" w:cs="Times New Roman"/>
          <w:sz w:val="28"/>
          <w:szCs w:val="28"/>
        </w:rPr>
        <w:t>Согласно требованиям п.п. 6)</w:t>
      </w:r>
      <w:r w:rsidR="00020C03">
        <w:rPr>
          <w:rFonts w:ascii="Times New Roman" w:hAnsi="Times New Roman" w:cs="Times New Roman"/>
          <w:sz w:val="28"/>
          <w:szCs w:val="28"/>
        </w:rPr>
        <w:t>, п.п.</w:t>
      </w:r>
      <w:r w:rsidRPr="003F342E">
        <w:rPr>
          <w:rFonts w:ascii="Times New Roman" w:hAnsi="Times New Roman" w:cs="Times New Roman"/>
          <w:sz w:val="28"/>
          <w:szCs w:val="28"/>
        </w:rPr>
        <w:t xml:space="preserve"> 8) п. 1 ст. 157 ТК РК в коллективный договор должны обязательно включаться положения об актах работодателя, требующих учета мнения представителей работников, а также о  порядке внесения изменений и дополнений в коллективный договор.</w:t>
      </w:r>
      <w:r w:rsidR="00C76AA5" w:rsidRPr="003F342E">
        <w:rPr>
          <w:rFonts w:ascii="Times New Roman" w:hAnsi="Times New Roman" w:cs="Times New Roman"/>
          <w:sz w:val="28"/>
          <w:szCs w:val="28"/>
        </w:rPr>
        <w:br/>
      </w:r>
      <w:r w:rsidRPr="003F342E">
        <w:rPr>
          <w:rFonts w:ascii="Times New Roman" w:hAnsi="Times New Roman" w:cs="Times New Roman"/>
          <w:sz w:val="28"/>
          <w:szCs w:val="28"/>
        </w:rPr>
        <w:t xml:space="preserve">           </w:t>
      </w:r>
      <w:r w:rsidR="00AE1306" w:rsidRPr="003F342E">
        <w:rPr>
          <w:rFonts w:ascii="Times New Roman" w:hAnsi="Times New Roman" w:cs="Times New Roman"/>
          <w:sz w:val="28"/>
          <w:szCs w:val="28"/>
        </w:rPr>
        <w:t xml:space="preserve">Из обязательной части коллективного договора изъяты такие положения как, положения </w:t>
      </w:r>
      <w:r w:rsidR="00AE1306" w:rsidRPr="003F342E">
        <w:rPr>
          <w:rFonts w:ascii="Times New Roman" w:hAnsi="Times New Roman" w:cs="Times New Roman"/>
          <w:color w:val="000000"/>
          <w:sz w:val="28"/>
          <w:szCs w:val="28"/>
        </w:rPr>
        <w:t>о порядке индексации заработной платы, о выплате пособий и компенсационных выплат, в том числе при несчастных случаях, данные условия перенесены в диспозитивную категорию и могут включаться в коллективный договор при наличии соглашения сторон перегов</w:t>
      </w:r>
      <w:r w:rsidR="00D33E0B" w:rsidRPr="003F342E">
        <w:rPr>
          <w:rFonts w:ascii="Times New Roman" w:hAnsi="Times New Roman" w:cs="Times New Roman"/>
          <w:color w:val="000000"/>
          <w:sz w:val="28"/>
          <w:szCs w:val="28"/>
        </w:rPr>
        <w:t>о</w:t>
      </w:r>
      <w:r w:rsidR="00AE1306" w:rsidRPr="003F342E">
        <w:rPr>
          <w:rFonts w:ascii="Times New Roman" w:hAnsi="Times New Roman" w:cs="Times New Roman"/>
          <w:color w:val="000000"/>
          <w:sz w:val="28"/>
          <w:szCs w:val="28"/>
        </w:rPr>
        <w:t>ров.</w:t>
      </w:r>
    </w:p>
    <w:p w:rsidR="006C69B3" w:rsidRPr="003F342E" w:rsidRDefault="006C69B3" w:rsidP="006C69B3">
      <w:pPr>
        <w:pStyle w:val="a3"/>
        <w:tabs>
          <w:tab w:val="left" w:pos="-993"/>
        </w:tabs>
        <w:ind w:firstLine="709"/>
        <w:jc w:val="both"/>
        <w:rPr>
          <w:sz w:val="28"/>
          <w:szCs w:val="28"/>
        </w:rPr>
      </w:pPr>
    </w:p>
    <w:p w:rsidR="00D833B9" w:rsidRPr="003F342E" w:rsidRDefault="00ED6EE4" w:rsidP="00D833B9">
      <w:pPr>
        <w:spacing w:after="0" w:line="240" w:lineRule="auto"/>
        <w:jc w:val="center"/>
        <w:rPr>
          <w:rFonts w:ascii="Times New Roman" w:eastAsia="Times New Roman" w:hAnsi="Times New Roman" w:cs="Times New Roman"/>
          <w:b/>
          <w:sz w:val="28"/>
          <w:szCs w:val="28"/>
          <w:lang w:eastAsia="ru-RU"/>
        </w:rPr>
      </w:pPr>
      <w:r w:rsidRPr="003F342E">
        <w:rPr>
          <w:rFonts w:ascii="Times New Roman" w:eastAsia="Times New Roman" w:hAnsi="Times New Roman" w:cs="Times New Roman"/>
          <w:b/>
          <w:sz w:val="28"/>
          <w:szCs w:val="28"/>
          <w:lang w:eastAsia="ru-RU"/>
        </w:rPr>
        <w:t>Порядок рассмотрения индивидуальных трудовых споров (ст. 159 ТК РК)</w:t>
      </w:r>
    </w:p>
    <w:p w:rsidR="00D833B9" w:rsidRPr="003F342E" w:rsidRDefault="00D833B9" w:rsidP="00D833B9">
      <w:pPr>
        <w:spacing w:after="0" w:line="240" w:lineRule="auto"/>
        <w:ind w:firstLine="400"/>
        <w:jc w:val="both"/>
        <w:rPr>
          <w:rFonts w:ascii="Times New Roman" w:eastAsia="Times New Roman" w:hAnsi="Times New Roman" w:cs="Times New Roman"/>
          <w:b/>
          <w:sz w:val="28"/>
          <w:szCs w:val="28"/>
          <w:lang w:eastAsia="ru-RU"/>
        </w:rPr>
      </w:pPr>
      <w:r w:rsidRPr="003F342E">
        <w:rPr>
          <w:rFonts w:ascii="Times New Roman" w:eastAsia="Times New Roman" w:hAnsi="Times New Roman" w:cs="Times New Roman"/>
          <w:b/>
          <w:sz w:val="28"/>
          <w:szCs w:val="28"/>
          <w:lang w:eastAsia="ru-RU"/>
        </w:rPr>
        <w:t> </w:t>
      </w:r>
    </w:p>
    <w:p w:rsidR="00D833B9" w:rsidRDefault="00020C03" w:rsidP="00ED6EE4">
      <w:pPr>
        <w:spacing w:after="0" w:line="240" w:lineRule="auto"/>
        <w:ind w:firstLine="4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D6EE4" w:rsidRPr="003F342E">
        <w:rPr>
          <w:rFonts w:ascii="Times New Roman" w:eastAsia="Times New Roman" w:hAnsi="Times New Roman" w:cs="Times New Roman"/>
          <w:sz w:val="28"/>
          <w:szCs w:val="28"/>
          <w:lang w:eastAsia="ru-RU"/>
        </w:rPr>
        <w:t>Настоящей статьей установлено</w:t>
      </w:r>
      <w:r w:rsidR="00D833B9" w:rsidRPr="003F342E">
        <w:rPr>
          <w:rFonts w:ascii="Times New Roman" w:eastAsia="Times New Roman" w:hAnsi="Times New Roman" w:cs="Times New Roman"/>
          <w:sz w:val="28"/>
          <w:szCs w:val="28"/>
          <w:lang w:eastAsia="ru-RU"/>
        </w:rPr>
        <w:t>, что</w:t>
      </w:r>
      <w:r w:rsidR="00ED6EE4" w:rsidRPr="003F342E">
        <w:rPr>
          <w:rFonts w:ascii="Times New Roman" w:eastAsia="Times New Roman" w:hAnsi="Times New Roman" w:cs="Times New Roman"/>
          <w:sz w:val="28"/>
          <w:szCs w:val="28"/>
          <w:lang w:eastAsia="ru-RU"/>
        </w:rPr>
        <w:t xml:space="preserve"> трудовые споры всех категорий должны рассматриваться в обязательном порядке согласительными комиссиями. В</w:t>
      </w:r>
      <w:r w:rsidR="00D833B9" w:rsidRPr="003F342E">
        <w:rPr>
          <w:rFonts w:ascii="Times New Roman" w:eastAsia="Times New Roman" w:hAnsi="Times New Roman" w:cs="Times New Roman"/>
          <w:sz w:val="28"/>
          <w:szCs w:val="28"/>
          <w:lang w:eastAsia="ru-RU"/>
        </w:rPr>
        <w:t xml:space="preserve"> суд лицо (работник, работодатель) может обратиться, только если спор не урегулирован согласительной</w:t>
      </w:r>
      <w:r w:rsidR="00ED6EE4" w:rsidRPr="003F342E">
        <w:rPr>
          <w:rFonts w:ascii="Times New Roman" w:eastAsia="Times New Roman" w:hAnsi="Times New Roman" w:cs="Times New Roman"/>
          <w:sz w:val="28"/>
          <w:szCs w:val="28"/>
          <w:lang w:eastAsia="ru-RU"/>
        </w:rPr>
        <w:t xml:space="preserve"> комиссией либо не исполнено </w:t>
      </w:r>
      <w:r w:rsidR="00D833B9" w:rsidRPr="003F342E">
        <w:rPr>
          <w:rFonts w:ascii="Times New Roman" w:eastAsia="Times New Roman" w:hAnsi="Times New Roman" w:cs="Times New Roman"/>
          <w:sz w:val="28"/>
          <w:szCs w:val="28"/>
          <w:lang w:eastAsia="ru-RU"/>
        </w:rPr>
        <w:t xml:space="preserve"> решение</w:t>
      </w:r>
      <w:r w:rsidR="00ED6EE4" w:rsidRPr="003F342E">
        <w:rPr>
          <w:rFonts w:ascii="Times New Roman" w:eastAsia="Times New Roman" w:hAnsi="Times New Roman" w:cs="Times New Roman"/>
          <w:sz w:val="28"/>
          <w:szCs w:val="28"/>
          <w:lang w:eastAsia="ru-RU"/>
        </w:rPr>
        <w:t xml:space="preserve"> согласительной комиссией</w:t>
      </w:r>
      <w:r w:rsidR="00D833B9" w:rsidRPr="003F342E">
        <w:rPr>
          <w:rFonts w:ascii="Times New Roman" w:eastAsia="Times New Roman" w:hAnsi="Times New Roman" w:cs="Times New Roman"/>
          <w:sz w:val="28"/>
          <w:szCs w:val="28"/>
          <w:lang w:eastAsia="ru-RU"/>
        </w:rPr>
        <w:t xml:space="preserve">. </w:t>
      </w:r>
      <w:r w:rsidR="00ED6EE4" w:rsidRPr="003F342E">
        <w:rPr>
          <w:rFonts w:ascii="Times New Roman" w:eastAsia="Times New Roman" w:hAnsi="Times New Roman" w:cs="Times New Roman"/>
          <w:sz w:val="28"/>
          <w:szCs w:val="28"/>
          <w:lang w:eastAsia="ru-RU"/>
        </w:rPr>
        <w:t>Таким образом, устанавливается обязательный досудебный порядок разрешения индивидуального трудового спора.</w:t>
      </w:r>
    </w:p>
    <w:p w:rsidR="00020C03" w:rsidRDefault="00020C03" w:rsidP="00ED6EE4">
      <w:pPr>
        <w:spacing w:after="0" w:line="240" w:lineRule="auto"/>
        <w:ind w:firstLine="4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Эта позиция должна существенным образом сказаться на повышении эффективности работы согласительных комиссий в том случае, если с их составом будет вестись необходимая работа. Члены комиссии должны получить необходимый набор знаний по вопросам разрешения трудовых споров. Задача по их обучению должна решаться силами работодателей и профессиональных союзов.</w:t>
      </w:r>
    </w:p>
    <w:p w:rsidR="00020C03" w:rsidRPr="003F342E" w:rsidRDefault="00020C03" w:rsidP="00ED6EE4">
      <w:pPr>
        <w:spacing w:after="0" w:line="240" w:lineRule="auto"/>
        <w:ind w:firstLine="400"/>
        <w:jc w:val="both"/>
        <w:rPr>
          <w:rFonts w:ascii="Times New Roman" w:eastAsia="Times New Roman" w:hAnsi="Times New Roman" w:cs="Times New Roman"/>
          <w:sz w:val="28"/>
          <w:szCs w:val="28"/>
          <w:lang w:eastAsia="ru-RU"/>
        </w:rPr>
      </w:pPr>
    </w:p>
    <w:p w:rsidR="00ED6EE4" w:rsidRPr="003F342E" w:rsidRDefault="00ED6EE4" w:rsidP="00ED6EE4">
      <w:pPr>
        <w:spacing w:after="0" w:line="240" w:lineRule="auto"/>
        <w:ind w:firstLine="400"/>
        <w:jc w:val="center"/>
        <w:rPr>
          <w:rFonts w:ascii="Times New Roman" w:eastAsia="Times New Roman" w:hAnsi="Times New Roman" w:cs="Times New Roman"/>
          <w:b/>
          <w:sz w:val="28"/>
          <w:szCs w:val="28"/>
          <w:lang w:eastAsia="ru-RU"/>
        </w:rPr>
      </w:pPr>
      <w:r w:rsidRPr="003F342E">
        <w:rPr>
          <w:rFonts w:ascii="Times New Roman" w:eastAsia="Times New Roman" w:hAnsi="Times New Roman" w:cs="Times New Roman"/>
          <w:b/>
          <w:sz w:val="28"/>
          <w:szCs w:val="28"/>
          <w:lang w:eastAsia="ru-RU"/>
        </w:rPr>
        <w:t>Сроки обращения по рассмотрению индивидуальных трудовых споров (ст. 160 ТК РК)</w:t>
      </w:r>
    </w:p>
    <w:p w:rsidR="00D33E0B" w:rsidRPr="003F342E" w:rsidRDefault="00D33E0B" w:rsidP="00ED6EE4">
      <w:pPr>
        <w:spacing w:after="0" w:line="240" w:lineRule="auto"/>
        <w:ind w:firstLine="400"/>
        <w:jc w:val="center"/>
        <w:rPr>
          <w:rFonts w:ascii="Times New Roman" w:eastAsia="Times New Roman" w:hAnsi="Times New Roman" w:cs="Times New Roman"/>
          <w:b/>
          <w:sz w:val="28"/>
          <w:szCs w:val="28"/>
          <w:lang w:eastAsia="ru-RU"/>
        </w:rPr>
      </w:pPr>
    </w:p>
    <w:p w:rsidR="0056059E" w:rsidRPr="003F342E" w:rsidRDefault="00D33E0B" w:rsidP="0056059E">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color w:val="000000"/>
          <w:sz w:val="28"/>
          <w:szCs w:val="28"/>
        </w:rPr>
        <w:t xml:space="preserve">Если ранее трудовым законодательством устанавливались следующие сроки обращения в органы по рассмотрению индивидуальных трудовых споров: по спорам о восстановлении на работе - три месяца со дня вручения копии акта работодателя о расторжении трудового договора;  по другим </w:t>
      </w:r>
      <w:r w:rsidRPr="003F342E">
        <w:rPr>
          <w:rFonts w:ascii="Times New Roman" w:hAnsi="Times New Roman" w:cs="Times New Roman"/>
          <w:color w:val="000000"/>
          <w:sz w:val="28"/>
          <w:szCs w:val="28"/>
        </w:rPr>
        <w:lastRenderedPageBreak/>
        <w:t>трудовым спорам - один год с того дня, когда работник или работодатель узнал или должен был узнать о нарушении своего права, то новый Трудовой кодекс опред</w:t>
      </w:r>
      <w:r w:rsidR="0056059E" w:rsidRPr="003F342E">
        <w:rPr>
          <w:rFonts w:ascii="Times New Roman" w:hAnsi="Times New Roman" w:cs="Times New Roman"/>
          <w:color w:val="000000"/>
          <w:sz w:val="28"/>
          <w:szCs w:val="28"/>
        </w:rPr>
        <w:t xml:space="preserve">елил, что </w:t>
      </w:r>
      <w:r w:rsidR="0056059E" w:rsidRPr="003F342E">
        <w:rPr>
          <w:rFonts w:ascii="Times New Roman" w:hAnsi="Times New Roman" w:cs="Times New Roman"/>
          <w:sz w:val="28"/>
          <w:szCs w:val="28"/>
        </w:rPr>
        <w:t>для обращения в согласительную комиссию или в суд по рассмотрению индивидуальных трудовых споров устанавливаются следующие сроки:</w:t>
      </w:r>
    </w:p>
    <w:p w:rsidR="0056059E" w:rsidRPr="003F342E" w:rsidRDefault="0056059E" w:rsidP="0056059E">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xml:space="preserve">1)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 урегулированным спорам либо при неисполнении его решения стороной трудового договора; </w:t>
      </w:r>
    </w:p>
    <w:p w:rsidR="0056059E" w:rsidRPr="003F342E" w:rsidRDefault="0056059E" w:rsidP="0056059E">
      <w:pPr>
        <w:spacing w:after="0" w:line="240" w:lineRule="auto"/>
        <w:ind w:firstLine="709"/>
        <w:jc w:val="both"/>
        <w:rPr>
          <w:rFonts w:ascii="Times New Roman" w:hAnsi="Times New Roman" w:cs="Times New Roman"/>
          <w:sz w:val="28"/>
          <w:szCs w:val="28"/>
        </w:rPr>
      </w:pPr>
      <w:r w:rsidRPr="003F342E">
        <w:rPr>
          <w:rFonts w:ascii="Times New Roman" w:hAnsi="Times New Roman" w:cs="Times New Roman"/>
          <w:sz w:val="28"/>
          <w:szCs w:val="28"/>
        </w:rPr>
        <w:t xml:space="preserve">2) по другим трудовым спорам - один год с того дня, когда работник или работодатель узнал или должен был узнать о нарушении своего права. </w:t>
      </w:r>
    </w:p>
    <w:p w:rsidR="0056059E" w:rsidRPr="003F342E" w:rsidRDefault="0056059E" w:rsidP="0056059E">
      <w:pPr>
        <w:spacing w:after="0" w:line="240" w:lineRule="auto"/>
        <w:ind w:firstLine="400"/>
        <w:jc w:val="both"/>
        <w:rPr>
          <w:rFonts w:ascii="Times New Roman" w:hAnsi="Times New Roman" w:cs="Times New Roman"/>
          <w:color w:val="000000"/>
          <w:sz w:val="28"/>
          <w:szCs w:val="28"/>
        </w:rPr>
      </w:pPr>
    </w:p>
    <w:p w:rsidR="0056059E" w:rsidRDefault="0056059E" w:rsidP="0056059E">
      <w:pPr>
        <w:pStyle w:val="a3"/>
        <w:shd w:val="clear" w:color="auto" w:fill="FFFFFF"/>
        <w:ind w:firstLine="709"/>
        <w:jc w:val="both"/>
        <w:rPr>
          <w:b/>
          <w:sz w:val="28"/>
          <w:szCs w:val="28"/>
        </w:rPr>
      </w:pPr>
      <w:r w:rsidRPr="003F342E">
        <w:rPr>
          <w:b/>
          <w:sz w:val="28"/>
          <w:szCs w:val="28"/>
        </w:rPr>
        <w:t xml:space="preserve">Производственный совет </w:t>
      </w:r>
      <w:r w:rsidRPr="003F342E">
        <w:rPr>
          <w:b/>
          <w:bCs/>
          <w:sz w:val="28"/>
          <w:szCs w:val="28"/>
        </w:rPr>
        <w:t>по безопасности и охране труда в организациях</w:t>
      </w:r>
      <w:r w:rsidR="00BF1575" w:rsidRPr="003F342E">
        <w:rPr>
          <w:b/>
          <w:sz w:val="28"/>
          <w:szCs w:val="28"/>
        </w:rPr>
        <w:t xml:space="preserve"> (ст. 203 ТК РК)</w:t>
      </w:r>
    </w:p>
    <w:p w:rsidR="00BD1C74" w:rsidRDefault="00BD1C74" w:rsidP="0056059E">
      <w:pPr>
        <w:pStyle w:val="a3"/>
        <w:shd w:val="clear" w:color="auto" w:fill="FFFFFF"/>
        <w:ind w:firstLine="709"/>
        <w:jc w:val="both"/>
        <w:rPr>
          <w:b/>
          <w:sz w:val="28"/>
          <w:szCs w:val="28"/>
        </w:rPr>
      </w:pPr>
    </w:p>
    <w:p w:rsidR="00BD1C74" w:rsidRPr="00B223FD" w:rsidRDefault="00BD1C74" w:rsidP="0056059E">
      <w:pPr>
        <w:pStyle w:val="a3"/>
        <w:shd w:val="clear" w:color="auto" w:fill="FFFFFF"/>
        <w:ind w:firstLine="709"/>
        <w:jc w:val="both"/>
        <w:rPr>
          <w:sz w:val="28"/>
          <w:szCs w:val="28"/>
        </w:rPr>
      </w:pPr>
      <w:r w:rsidRPr="00B223FD">
        <w:rPr>
          <w:sz w:val="28"/>
          <w:szCs w:val="28"/>
        </w:rPr>
        <w:t>Трудовым кодексом создается новый инструмент внутреннего контроля по безопасности и охране труда - производственный совет.</w:t>
      </w:r>
      <w:r w:rsidR="00B223FD" w:rsidRPr="00B223FD">
        <w:rPr>
          <w:sz w:val="28"/>
          <w:szCs w:val="28"/>
        </w:rPr>
        <w:t xml:space="preserve"> Инициатором создания совета может выступить любая из сторон трудовых отношений - работодатель, работники или их представители.</w:t>
      </w:r>
    </w:p>
    <w:p w:rsidR="00B223FD" w:rsidRPr="00B223FD" w:rsidRDefault="00B223FD" w:rsidP="0056059E">
      <w:pPr>
        <w:pStyle w:val="a3"/>
        <w:shd w:val="clear" w:color="auto" w:fill="FFFFFF"/>
        <w:ind w:firstLine="709"/>
        <w:jc w:val="both"/>
        <w:rPr>
          <w:sz w:val="28"/>
          <w:szCs w:val="28"/>
        </w:rPr>
      </w:pPr>
      <w:r w:rsidRPr="00B223FD">
        <w:rPr>
          <w:sz w:val="28"/>
          <w:szCs w:val="28"/>
        </w:rPr>
        <w:t>Назначение производственного совета:</w:t>
      </w:r>
    </w:p>
    <w:p w:rsidR="00B223FD" w:rsidRPr="008F14BF" w:rsidRDefault="00B223FD" w:rsidP="00B223FD">
      <w:pPr>
        <w:pStyle w:val="s10"/>
        <w:shd w:val="clear" w:color="auto" w:fill="FFFFFF"/>
        <w:spacing w:before="0" w:beforeAutospacing="0" w:after="0" w:afterAutospacing="0"/>
        <w:jc w:val="both"/>
        <w:rPr>
          <w:sz w:val="28"/>
          <w:szCs w:val="28"/>
        </w:rPr>
      </w:pPr>
      <w:r>
        <w:rPr>
          <w:sz w:val="28"/>
          <w:szCs w:val="28"/>
        </w:rPr>
        <w:t xml:space="preserve">           -  с</w:t>
      </w:r>
      <w:r w:rsidRPr="008F14BF">
        <w:rPr>
          <w:sz w:val="28"/>
          <w:szCs w:val="28"/>
        </w:rPr>
        <w:t xml:space="preserve">огласование организационных и иных мероприятий по вопросам охраны труда и техники безопасности. Разработка перспективных и текущих планов мероприятий  по обеспечению соблюдения государственных нормативных требований охраны труда, предупреждению производственного травматизма и </w:t>
      </w:r>
      <w:r>
        <w:rPr>
          <w:sz w:val="28"/>
          <w:szCs w:val="28"/>
        </w:rPr>
        <w:t>профессиональной заболеваемости;</w:t>
      </w:r>
    </w:p>
    <w:p w:rsidR="00B223FD" w:rsidRPr="008F14BF" w:rsidRDefault="00B223FD" w:rsidP="00B223FD">
      <w:pPr>
        <w:pStyle w:val="s10"/>
        <w:shd w:val="clear" w:color="auto" w:fill="FFFFFF"/>
        <w:spacing w:before="0" w:beforeAutospacing="0" w:after="0" w:afterAutospacing="0"/>
        <w:jc w:val="both"/>
        <w:rPr>
          <w:sz w:val="28"/>
          <w:szCs w:val="28"/>
        </w:rPr>
      </w:pPr>
      <w:r>
        <w:rPr>
          <w:sz w:val="28"/>
          <w:szCs w:val="28"/>
        </w:rPr>
        <w:t xml:space="preserve">           - с</w:t>
      </w:r>
      <w:r w:rsidRPr="008F14BF">
        <w:rPr>
          <w:sz w:val="28"/>
          <w:szCs w:val="28"/>
        </w:rPr>
        <w:t xml:space="preserve">одействие сторонам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w:t>
      </w:r>
      <w:r>
        <w:rPr>
          <w:sz w:val="28"/>
          <w:szCs w:val="28"/>
        </w:rPr>
        <w:t>средствах индивидуальной защиты;</w:t>
      </w:r>
    </w:p>
    <w:p w:rsidR="00B223FD" w:rsidRPr="008F14BF" w:rsidRDefault="00B223FD" w:rsidP="00B223FD">
      <w:pPr>
        <w:pStyle w:val="s10"/>
        <w:shd w:val="clear" w:color="auto" w:fill="FFFFFF"/>
        <w:spacing w:before="0" w:beforeAutospacing="0" w:after="0" w:afterAutospacing="0"/>
        <w:jc w:val="both"/>
        <w:rPr>
          <w:sz w:val="28"/>
          <w:szCs w:val="28"/>
        </w:rPr>
      </w:pPr>
      <w:r>
        <w:rPr>
          <w:sz w:val="28"/>
          <w:szCs w:val="28"/>
        </w:rPr>
        <w:t xml:space="preserve">            - с</w:t>
      </w:r>
      <w:r w:rsidRPr="008F14BF">
        <w:rPr>
          <w:sz w:val="28"/>
          <w:szCs w:val="28"/>
        </w:rPr>
        <w:t>огласование вопросов организации проверок  состояния условий и охраны труда на рабочих местах,  подготовка предложений работодателю по результатам проверок, по у</w:t>
      </w:r>
      <w:r>
        <w:rPr>
          <w:sz w:val="28"/>
          <w:szCs w:val="28"/>
        </w:rPr>
        <w:t>лучшению условий и охраны труда;</w:t>
      </w:r>
      <w:r w:rsidRPr="008F14BF">
        <w:rPr>
          <w:sz w:val="28"/>
          <w:szCs w:val="28"/>
        </w:rPr>
        <w:t xml:space="preserve"> </w:t>
      </w:r>
    </w:p>
    <w:p w:rsidR="00B223FD" w:rsidRDefault="00B223FD" w:rsidP="00B223FD">
      <w:pPr>
        <w:pStyle w:val="s10"/>
        <w:shd w:val="clear" w:color="auto" w:fill="FFFFFF"/>
        <w:spacing w:before="0" w:beforeAutospacing="0" w:after="0" w:afterAutospacing="0"/>
        <w:jc w:val="both"/>
        <w:rPr>
          <w:sz w:val="28"/>
          <w:szCs w:val="28"/>
        </w:rPr>
      </w:pPr>
      <w:r>
        <w:rPr>
          <w:sz w:val="28"/>
          <w:szCs w:val="28"/>
        </w:rPr>
        <w:t xml:space="preserve">            - о</w:t>
      </w:r>
      <w:r w:rsidRPr="008F14BF">
        <w:rPr>
          <w:sz w:val="28"/>
          <w:szCs w:val="28"/>
        </w:rPr>
        <w:t>казание содействия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в установленном порядке инструктажей по охране труда.</w:t>
      </w:r>
    </w:p>
    <w:p w:rsidR="00B223FD" w:rsidRDefault="00B223FD" w:rsidP="00B223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попытаться коротко сформулировать основные задачи совета, то он</w:t>
      </w:r>
      <w:r w:rsidRPr="003F342E">
        <w:rPr>
          <w:rFonts w:ascii="Times New Roman" w:hAnsi="Times New Roman" w:cs="Times New Roman"/>
          <w:sz w:val="28"/>
          <w:szCs w:val="28"/>
        </w:rPr>
        <w:t xml:space="preserve">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w:t>
      </w:r>
      <w:r w:rsidRPr="003F342E">
        <w:rPr>
          <w:rFonts w:ascii="Times New Roman" w:hAnsi="Times New Roman" w:cs="Times New Roman"/>
          <w:sz w:val="28"/>
          <w:szCs w:val="28"/>
        </w:rPr>
        <w:lastRenderedPageBreak/>
        <w:t>проведение проверок условий и охраны труда на рабочих местах техническими инспекторами труда.</w:t>
      </w:r>
    </w:p>
    <w:p w:rsidR="00B223FD" w:rsidRDefault="00B223FD" w:rsidP="00B223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п.п. 33) п. 1 ст. 1 ТК РК </w:t>
      </w:r>
      <w:r w:rsidRPr="00A32DCE">
        <w:rPr>
          <w:rFonts w:ascii="Times New Roman" w:hAnsi="Times New Roman" w:cs="Times New Roman"/>
          <w:sz w:val="28"/>
          <w:szCs w:val="28"/>
        </w:rPr>
        <w:t xml:space="preserve">технический инспектор по охране труда - </w:t>
      </w:r>
      <w:r>
        <w:rPr>
          <w:rFonts w:ascii="Times New Roman" w:hAnsi="Times New Roman" w:cs="Times New Roman"/>
          <w:sz w:val="28"/>
          <w:szCs w:val="28"/>
        </w:rPr>
        <w:t xml:space="preserve">это </w:t>
      </w:r>
      <w:r w:rsidRPr="00A32DCE">
        <w:rPr>
          <w:rFonts w:ascii="Times New Roman" w:hAnsi="Times New Roman" w:cs="Times New Roman"/>
          <w:sz w:val="28"/>
          <w:szCs w:val="28"/>
        </w:rPr>
        <w:t>представитель работников, осуществляющий контроль в обла</w:t>
      </w:r>
      <w:r>
        <w:rPr>
          <w:rFonts w:ascii="Times New Roman" w:hAnsi="Times New Roman" w:cs="Times New Roman"/>
          <w:sz w:val="28"/>
          <w:szCs w:val="28"/>
        </w:rPr>
        <w:t>сти безопасности и охраны труда.</w:t>
      </w:r>
    </w:p>
    <w:p w:rsidR="008D796F" w:rsidRPr="004224BD" w:rsidRDefault="008D796F" w:rsidP="004224BD">
      <w:pPr>
        <w:pStyle w:val="a3"/>
        <w:tabs>
          <w:tab w:val="left" w:pos="1134"/>
        </w:tabs>
        <w:ind w:firstLine="709"/>
        <w:jc w:val="both"/>
        <w:rPr>
          <w:sz w:val="28"/>
          <w:szCs w:val="28"/>
          <w:lang w:val="kk-KZ"/>
        </w:rPr>
      </w:pPr>
      <w:r>
        <w:rPr>
          <w:sz w:val="28"/>
          <w:szCs w:val="28"/>
        </w:rPr>
        <w:t xml:space="preserve">  Н</w:t>
      </w:r>
      <w:r w:rsidR="00B223FD">
        <w:rPr>
          <w:sz w:val="28"/>
          <w:szCs w:val="28"/>
        </w:rPr>
        <w:t>овый кодекс упраздняет институт общественных инспекторов по безопасности и охране труда и вводит понятие технического инспектора, при этом создавая механизм его соподчинения представителям работников и производственному совету</w:t>
      </w:r>
      <w:r>
        <w:rPr>
          <w:sz w:val="28"/>
          <w:szCs w:val="28"/>
        </w:rPr>
        <w:t>, который формируется</w:t>
      </w:r>
      <w:r w:rsidRPr="008D796F">
        <w:rPr>
          <w:sz w:val="28"/>
          <w:szCs w:val="28"/>
        </w:rPr>
        <w:t xml:space="preserve"> </w:t>
      </w:r>
      <w:r>
        <w:rPr>
          <w:sz w:val="28"/>
          <w:szCs w:val="28"/>
        </w:rPr>
        <w:t xml:space="preserve">на паритетных началах из равного количества представителей работодателя и работников. Участие технического инспектора в составе производственного совета является </w:t>
      </w:r>
      <w:r w:rsidRPr="004224BD">
        <w:rPr>
          <w:sz w:val="28"/>
          <w:szCs w:val="28"/>
        </w:rPr>
        <w:t>обязательным. Кандидатуры технических инспекторов по охране труда, предлагаются профессиональным союзом, а в случае его отсутствия общим собранием работников из числа работников организации большинством голосов, при присутствии на нем не менее двух третей работников</w:t>
      </w:r>
      <w:r w:rsidRPr="004224BD">
        <w:rPr>
          <w:sz w:val="28"/>
          <w:szCs w:val="28"/>
          <w:lang w:val="kk-KZ"/>
        </w:rPr>
        <w:t>.</w:t>
      </w:r>
    </w:p>
    <w:p w:rsidR="008D796F" w:rsidRPr="004224BD" w:rsidRDefault="008D796F" w:rsidP="004224BD">
      <w:pPr>
        <w:pStyle w:val="a3"/>
        <w:tabs>
          <w:tab w:val="left" w:pos="1134"/>
        </w:tabs>
        <w:ind w:firstLine="709"/>
        <w:jc w:val="both"/>
        <w:rPr>
          <w:sz w:val="28"/>
          <w:szCs w:val="28"/>
          <w:lang w:val="kk-KZ"/>
        </w:rPr>
      </w:pPr>
      <w:r w:rsidRPr="004224BD">
        <w:rPr>
          <w:sz w:val="28"/>
          <w:szCs w:val="28"/>
        </w:rPr>
        <w:t>Технические инспекторы по охране труда утверждаются решением производственного совета по безопасности и охране труда.</w:t>
      </w:r>
    </w:p>
    <w:p w:rsidR="008D796F" w:rsidRPr="004224BD" w:rsidRDefault="008D796F" w:rsidP="004224BD">
      <w:pPr>
        <w:spacing w:after="0" w:line="240" w:lineRule="auto"/>
        <w:ind w:firstLine="709"/>
        <w:jc w:val="both"/>
        <w:rPr>
          <w:rFonts w:ascii="Times New Roman" w:hAnsi="Times New Roman" w:cs="Times New Roman"/>
          <w:sz w:val="28"/>
          <w:szCs w:val="28"/>
        </w:rPr>
      </w:pPr>
      <w:r w:rsidRPr="004224BD">
        <w:rPr>
          <w:rFonts w:ascii="Times New Roman" w:hAnsi="Times New Roman" w:cs="Times New Roman"/>
          <w:sz w:val="28"/>
          <w:szCs w:val="28"/>
        </w:rPr>
        <w:t>Статус, права и обязанности технических инспекторов по охране труда, а также порядок осуществления ими контроля определяется решением производственного совета по безопасности и охране труда.</w:t>
      </w:r>
    </w:p>
    <w:p w:rsidR="008D796F" w:rsidRPr="004224BD" w:rsidRDefault="008D796F" w:rsidP="004224BD">
      <w:pPr>
        <w:spacing w:after="0" w:line="240" w:lineRule="auto"/>
        <w:ind w:firstLine="709"/>
        <w:jc w:val="both"/>
        <w:rPr>
          <w:rFonts w:ascii="Times New Roman" w:hAnsi="Times New Roman" w:cs="Times New Roman"/>
          <w:sz w:val="28"/>
          <w:szCs w:val="28"/>
        </w:rPr>
      </w:pPr>
      <w:r w:rsidRPr="004224BD">
        <w:rPr>
          <w:rFonts w:ascii="Times New Roman" w:hAnsi="Times New Roman" w:cs="Times New Roman"/>
          <w:sz w:val="28"/>
          <w:szCs w:val="28"/>
        </w:rPr>
        <w:t>Новые подходы к порядку формирования и деятельности технических инспекторов преследуют цель - повысить эффективность общественного контроля за безопасностью и охраной труда, активизировать работу социальных партнеров в данном направлении непосредственно в трудовых коллективах.</w:t>
      </w:r>
    </w:p>
    <w:p w:rsidR="004224BD" w:rsidRPr="004224BD" w:rsidRDefault="008D796F" w:rsidP="004224BD">
      <w:pPr>
        <w:spacing w:after="0" w:line="240" w:lineRule="auto"/>
        <w:ind w:firstLine="709"/>
        <w:jc w:val="both"/>
        <w:rPr>
          <w:rFonts w:ascii="Times New Roman" w:hAnsi="Times New Roman" w:cs="Times New Roman"/>
          <w:sz w:val="28"/>
          <w:szCs w:val="28"/>
        </w:rPr>
      </w:pPr>
      <w:r w:rsidRPr="004224BD">
        <w:rPr>
          <w:rFonts w:ascii="Times New Roman" w:hAnsi="Times New Roman" w:cs="Times New Roman"/>
          <w:sz w:val="28"/>
          <w:szCs w:val="28"/>
        </w:rPr>
        <w:t>В практике реализации норм законодательства, регламентирующих порядок формирования и деятельность производственных советов и технических инспекторов по безопасности и охране труда</w:t>
      </w:r>
      <w:r w:rsidR="004224BD" w:rsidRPr="004224BD">
        <w:rPr>
          <w:rFonts w:ascii="Times New Roman" w:hAnsi="Times New Roman" w:cs="Times New Roman"/>
          <w:sz w:val="28"/>
          <w:szCs w:val="28"/>
        </w:rPr>
        <w:t>, возможны определенные трудности.</w:t>
      </w:r>
    </w:p>
    <w:p w:rsidR="008D796F" w:rsidRDefault="004224BD" w:rsidP="004224BD">
      <w:pPr>
        <w:spacing w:after="0" w:line="240" w:lineRule="auto"/>
        <w:ind w:firstLine="709"/>
        <w:jc w:val="both"/>
        <w:rPr>
          <w:rFonts w:ascii="Times New Roman" w:hAnsi="Times New Roman" w:cs="Times New Roman"/>
          <w:sz w:val="28"/>
          <w:szCs w:val="28"/>
        </w:rPr>
      </w:pPr>
      <w:r w:rsidRPr="004224BD">
        <w:rPr>
          <w:rFonts w:ascii="Times New Roman" w:hAnsi="Times New Roman" w:cs="Times New Roman"/>
          <w:sz w:val="28"/>
          <w:szCs w:val="28"/>
        </w:rPr>
        <w:t>В целях оказания помощи трудовым коллективам в организации работы было бы полезным утвердить примерные положения о производственных советах и технических инспекторах по безопасности и охране труда в отраслевых комиссиях по социальному партнерству и регулированию социальных и трудовых отношений</w:t>
      </w:r>
      <w:r w:rsidR="008D796F" w:rsidRPr="004224BD">
        <w:rPr>
          <w:rFonts w:ascii="Times New Roman" w:hAnsi="Times New Roman" w:cs="Times New Roman"/>
          <w:sz w:val="28"/>
          <w:szCs w:val="28"/>
        </w:rPr>
        <w:t xml:space="preserve"> </w:t>
      </w:r>
    </w:p>
    <w:p w:rsidR="00020C03" w:rsidRDefault="00020C03" w:rsidP="004224BD">
      <w:pPr>
        <w:spacing w:after="0" w:line="240" w:lineRule="auto"/>
        <w:ind w:firstLine="709"/>
        <w:jc w:val="both"/>
        <w:rPr>
          <w:rFonts w:ascii="Times New Roman" w:hAnsi="Times New Roman" w:cs="Times New Roman"/>
          <w:sz w:val="28"/>
          <w:szCs w:val="28"/>
        </w:rPr>
      </w:pPr>
    </w:p>
    <w:p w:rsidR="00020C03" w:rsidRDefault="00020C03" w:rsidP="004224BD">
      <w:pPr>
        <w:spacing w:after="0" w:line="240" w:lineRule="auto"/>
        <w:ind w:firstLine="709"/>
        <w:jc w:val="both"/>
        <w:rPr>
          <w:rFonts w:ascii="Times New Roman" w:hAnsi="Times New Roman" w:cs="Times New Roman"/>
          <w:sz w:val="28"/>
          <w:szCs w:val="28"/>
        </w:rPr>
      </w:pPr>
    </w:p>
    <w:p w:rsidR="00020C03" w:rsidRPr="00020C03" w:rsidRDefault="00020C03" w:rsidP="004224B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В.Ф.Беженаров - заместитель председателя Казахстанского отраслевого профессионального союза работников образования и науки.</w:t>
      </w:r>
    </w:p>
    <w:p w:rsidR="008D796F" w:rsidRPr="004224BD" w:rsidRDefault="008D796F" w:rsidP="004224BD">
      <w:pPr>
        <w:pStyle w:val="s10"/>
        <w:shd w:val="clear" w:color="auto" w:fill="FFFFFF"/>
        <w:spacing w:before="0" w:beforeAutospacing="0" w:after="0" w:afterAutospacing="0"/>
        <w:jc w:val="both"/>
        <w:rPr>
          <w:sz w:val="28"/>
          <w:szCs w:val="28"/>
        </w:rPr>
      </w:pPr>
    </w:p>
    <w:sectPr w:rsidR="008D796F" w:rsidRPr="004224BD" w:rsidSect="003F33A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D96" w:rsidRDefault="00686D96" w:rsidP="00433273">
      <w:pPr>
        <w:spacing w:after="0" w:line="240" w:lineRule="auto"/>
      </w:pPr>
      <w:r>
        <w:separator/>
      </w:r>
    </w:p>
  </w:endnote>
  <w:endnote w:type="continuationSeparator" w:id="1">
    <w:p w:rsidR="00686D96" w:rsidRDefault="00686D96" w:rsidP="0043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676422"/>
    </w:sdtPr>
    <w:sdtContent>
      <w:p w:rsidR="00B1664D" w:rsidRDefault="008B020E">
        <w:pPr>
          <w:pStyle w:val="ab"/>
          <w:jc w:val="center"/>
        </w:pPr>
        <w:fldSimple w:instr=" PAGE   \* MERGEFORMAT ">
          <w:r w:rsidR="007E708B">
            <w:rPr>
              <w:noProof/>
            </w:rPr>
            <w:t>1</w:t>
          </w:r>
        </w:fldSimple>
      </w:p>
    </w:sdtContent>
  </w:sdt>
  <w:p w:rsidR="00B1664D" w:rsidRDefault="00B1664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D96" w:rsidRDefault="00686D96" w:rsidP="00433273">
      <w:pPr>
        <w:spacing w:after="0" w:line="240" w:lineRule="auto"/>
      </w:pPr>
      <w:r>
        <w:separator/>
      </w:r>
    </w:p>
  </w:footnote>
  <w:footnote w:type="continuationSeparator" w:id="1">
    <w:p w:rsidR="00686D96" w:rsidRDefault="00686D96" w:rsidP="004332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D833B9"/>
    <w:rsid w:val="0000191D"/>
    <w:rsid w:val="00020C03"/>
    <w:rsid w:val="00024FDE"/>
    <w:rsid w:val="00042DF1"/>
    <w:rsid w:val="00051C10"/>
    <w:rsid w:val="00067FAD"/>
    <w:rsid w:val="00076409"/>
    <w:rsid w:val="000B2BE6"/>
    <w:rsid w:val="000C4503"/>
    <w:rsid w:val="000D6287"/>
    <w:rsid w:val="00105A69"/>
    <w:rsid w:val="001122F7"/>
    <w:rsid w:val="00133E16"/>
    <w:rsid w:val="001C54CF"/>
    <w:rsid w:val="001D147C"/>
    <w:rsid w:val="001E45FD"/>
    <w:rsid w:val="002075CF"/>
    <w:rsid w:val="00215FEA"/>
    <w:rsid w:val="002173AA"/>
    <w:rsid w:val="00222244"/>
    <w:rsid w:val="00234E29"/>
    <w:rsid w:val="00234EA4"/>
    <w:rsid w:val="00247C52"/>
    <w:rsid w:val="0029592B"/>
    <w:rsid w:val="002C5B5B"/>
    <w:rsid w:val="00317DD3"/>
    <w:rsid w:val="00344E30"/>
    <w:rsid w:val="00356A04"/>
    <w:rsid w:val="003C2122"/>
    <w:rsid w:val="003D1751"/>
    <w:rsid w:val="003F33A6"/>
    <w:rsid w:val="003F342E"/>
    <w:rsid w:val="00403F09"/>
    <w:rsid w:val="004224BD"/>
    <w:rsid w:val="00433273"/>
    <w:rsid w:val="0043503D"/>
    <w:rsid w:val="004402A4"/>
    <w:rsid w:val="0048183C"/>
    <w:rsid w:val="004B5245"/>
    <w:rsid w:val="005108A2"/>
    <w:rsid w:val="00530E14"/>
    <w:rsid w:val="0055033C"/>
    <w:rsid w:val="0056059E"/>
    <w:rsid w:val="005630E2"/>
    <w:rsid w:val="005971D7"/>
    <w:rsid w:val="005B774A"/>
    <w:rsid w:val="005C1A4E"/>
    <w:rsid w:val="005F77E4"/>
    <w:rsid w:val="006056F9"/>
    <w:rsid w:val="00616463"/>
    <w:rsid w:val="006263BC"/>
    <w:rsid w:val="00636017"/>
    <w:rsid w:val="00653B28"/>
    <w:rsid w:val="0066167C"/>
    <w:rsid w:val="00663F06"/>
    <w:rsid w:val="00686D96"/>
    <w:rsid w:val="006C69B3"/>
    <w:rsid w:val="006E6722"/>
    <w:rsid w:val="006F501F"/>
    <w:rsid w:val="007317DC"/>
    <w:rsid w:val="007979A2"/>
    <w:rsid w:val="007B0828"/>
    <w:rsid w:val="007D5C9F"/>
    <w:rsid w:val="007E708B"/>
    <w:rsid w:val="007E78F0"/>
    <w:rsid w:val="007F5DD5"/>
    <w:rsid w:val="008007E6"/>
    <w:rsid w:val="008B020E"/>
    <w:rsid w:val="008B6063"/>
    <w:rsid w:val="008D796F"/>
    <w:rsid w:val="0091759A"/>
    <w:rsid w:val="009234F6"/>
    <w:rsid w:val="00970972"/>
    <w:rsid w:val="00976545"/>
    <w:rsid w:val="00983176"/>
    <w:rsid w:val="009B6DC5"/>
    <w:rsid w:val="00A120EE"/>
    <w:rsid w:val="00A53442"/>
    <w:rsid w:val="00AA46F5"/>
    <w:rsid w:val="00AE1306"/>
    <w:rsid w:val="00AF2746"/>
    <w:rsid w:val="00B146B7"/>
    <w:rsid w:val="00B1664D"/>
    <w:rsid w:val="00B223FD"/>
    <w:rsid w:val="00B30401"/>
    <w:rsid w:val="00B3247F"/>
    <w:rsid w:val="00BA3922"/>
    <w:rsid w:val="00BB02DB"/>
    <w:rsid w:val="00BD1C74"/>
    <w:rsid w:val="00BE0961"/>
    <w:rsid w:val="00BE69F5"/>
    <w:rsid w:val="00BF150F"/>
    <w:rsid w:val="00BF1575"/>
    <w:rsid w:val="00BF2EF0"/>
    <w:rsid w:val="00C06AFF"/>
    <w:rsid w:val="00C27FC2"/>
    <w:rsid w:val="00C44BD9"/>
    <w:rsid w:val="00C55C0E"/>
    <w:rsid w:val="00C76AA5"/>
    <w:rsid w:val="00C8473F"/>
    <w:rsid w:val="00CD5DB9"/>
    <w:rsid w:val="00CE2AE2"/>
    <w:rsid w:val="00D33E0B"/>
    <w:rsid w:val="00D468F9"/>
    <w:rsid w:val="00D662A1"/>
    <w:rsid w:val="00D72C3D"/>
    <w:rsid w:val="00D772C3"/>
    <w:rsid w:val="00D833B9"/>
    <w:rsid w:val="00DA17CD"/>
    <w:rsid w:val="00DE10E8"/>
    <w:rsid w:val="00E85A52"/>
    <w:rsid w:val="00EA5EBE"/>
    <w:rsid w:val="00ED4A77"/>
    <w:rsid w:val="00ED682D"/>
    <w:rsid w:val="00ED6EE4"/>
    <w:rsid w:val="00F03102"/>
    <w:rsid w:val="00F044BC"/>
    <w:rsid w:val="00F377AE"/>
    <w:rsid w:val="00F65D5A"/>
    <w:rsid w:val="00F859FC"/>
    <w:rsid w:val="00FE0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A6"/>
  </w:style>
  <w:style w:type="paragraph" w:styleId="1">
    <w:name w:val="heading 1"/>
    <w:basedOn w:val="a"/>
    <w:link w:val="10"/>
    <w:uiPriority w:val="9"/>
    <w:qFormat/>
    <w:rsid w:val="007B0828"/>
    <w:pPr>
      <w:spacing w:after="77" w:line="240" w:lineRule="auto"/>
      <w:outlineLvl w:val="0"/>
    </w:pPr>
    <w:rPr>
      <w:rFonts w:ascii="Helvetica" w:eastAsia="Times New Roman" w:hAnsi="Helvetica" w:cs="Helvetica"/>
      <w:b/>
      <w:bCs/>
      <w:caps/>
      <w:color w:val="222222"/>
      <w:kern w:val="36"/>
      <w:sz w:val="12"/>
      <w:szCs w:val="1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
    <w:basedOn w:val="a"/>
    <w:uiPriority w:val="99"/>
    <w:unhideWhenUsed/>
    <w:qFormat/>
    <w:rsid w:val="00D833B9"/>
    <w:pPr>
      <w:spacing w:after="0" w:line="240" w:lineRule="auto"/>
    </w:pPr>
    <w:rPr>
      <w:rFonts w:ascii="Times New Roman" w:eastAsia="Times New Roman" w:hAnsi="Times New Roman" w:cs="Times New Roman"/>
      <w:sz w:val="24"/>
      <w:szCs w:val="24"/>
      <w:lang w:eastAsia="ru-RU"/>
    </w:rPr>
  </w:style>
  <w:style w:type="character" w:customStyle="1" w:styleId="s1">
    <w:name w:val="s1"/>
    <w:basedOn w:val="a0"/>
    <w:rsid w:val="00D833B9"/>
  </w:style>
  <w:style w:type="character" w:customStyle="1" w:styleId="apple-converted-space">
    <w:name w:val="apple-converted-space"/>
    <w:basedOn w:val="a0"/>
    <w:rsid w:val="00D833B9"/>
  </w:style>
  <w:style w:type="paragraph" w:styleId="a4">
    <w:name w:val="Plain Text"/>
    <w:basedOn w:val="a"/>
    <w:link w:val="a5"/>
    <w:uiPriority w:val="99"/>
    <w:semiHidden/>
    <w:unhideWhenUsed/>
    <w:rsid w:val="00D833B9"/>
    <w:pPr>
      <w:spacing w:after="0" w:line="240" w:lineRule="auto"/>
    </w:pPr>
    <w:rPr>
      <w:rFonts w:ascii="Times New Roman" w:eastAsia="Times New Roman" w:hAnsi="Times New Roman" w:cs="Times New Roman"/>
      <w:sz w:val="24"/>
      <w:szCs w:val="24"/>
      <w:lang w:eastAsia="ru-RU"/>
    </w:rPr>
  </w:style>
  <w:style w:type="character" w:customStyle="1" w:styleId="a5">
    <w:name w:val="Текст Знак"/>
    <w:basedOn w:val="a0"/>
    <w:link w:val="a4"/>
    <w:uiPriority w:val="99"/>
    <w:semiHidden/>
    <w:rsid w:val="00D833B9"/>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833B9"/>
    <w:rPr>
      <w:color w:val="0000FF"/>
      <w:u w:val="single"/>
    </w:rPr>
  </w:style>
  <w:style w:type="character" w:customStyle="1" w:styleId="10">
    <w:name w:val="Заголовок 1 Знак"/>
    <w:basedOn w:val="a0"/>
    <w:link w:val="1"/>
    <w:uiPriority w:val="9"/>
    <w:rsid w:val="007B0828"/>
    <w:rPr>
      <w:rFonts w:ascii="Helvetica" w:eastAsia="Times New Roman" w:hAnsi="Helvetica" w:cs="Helvetica"/>
      <w:b/>
      <w:bCs/>
      <w:caps/>
      <w:color w:val="222222"/>
      <w:kern w:val="36"/>
      <w:sz w:val="12"/>
      <w:szCs w:val="12"/>
      <w:lang w:eastAsia="ru-RU"/>
    </w:rPr>
  </w:style>
  <w:style w:type="paragraph" w:customStyle="1" w:styleId="bodytext">
    <w:name w:val="bodytext"/>
    <w:basedOn w:val="a"/>
    <w:rsid w:val="007B0828"/>
    <w:pPr>
      <w:spacing w:before="100" w:beforeAutospacing="1" w:after="100" w:afterAutospacing="1" w:line="115" w:lineRule="atLeast"/>
    </w:pPr>
    <w:rPr>
      <w:rFonts w:ascii="Times New Roman" w:eastAsia="Times New Roman" w:hAnsi="Times New Roman" w:cs="Times New Roman"/>
      <w:sz w:val="24"/>
      <w:szCs w:val="24"/>
      <w:lang w:eastAsia="ru-RU"/>
    </w:rPr>
  </w:style>
  <w:style w:type="paragraph" w:customStyle="1" w:styleId="bodytext3">
    <w:name w:val="bodytext3"/>
    <w:basedOn w:val="a"/>
    <w:rsid w:val="007B0828"/>
    <w:pPr>
      <w:spacing w:after="77" w:line="115" w:lineRule="atLeast"/>
      <w:jc w:val="both"/>
    </w:pPr>
    <w:rPr>
      <w:rFonts w:ascii="Times New Roman" w:eastAsia="Times New Roman" w:hAnsi="Times New Roman" w:cs="Times New Roman"/>
      <w:sz w:val="24"/>
      <w:szCs w:val="24"/>
      <w:lang w:eastAsia="ru-RU"/>
    </w:rPr>
  </w:style>
  <w:style w:type="character" w:customStyle="1" w:styleId="topmenu1">
    <w:name w:val="topmenu1"/>
    <w:basedOn w:val="a0"/>
    <w:rsid w:val="007B0828"/>
    <w:rPr>
      <w:b/>
      <w:bCs/>
      <w:strike w:val="0"/>
      <w:dstrike w:val="0"/>
      <w:color w:val="C5C5C5"/>
      <w:sz w:val="8"/>
      <w:szCs w:val="8"/>
      <w:u w:val="none"/>
      <w:effect w:val="none"/>
    </w:rPr>
  </w:style>
  <w:style w:type="character" w:customStyle="1" w:styleId="spmenu">
    <w:name w:val="spmenu"/>
    <w:basedOn w:val="a0"/>
    <w:rsid w:val="007B0828"/>
  </w:style>
  <w:style w:type="paragraph" w:styleId="a7">
    <w:name w:val="Balloon Text"/>
    <w:basedOn w:val="a"/>
    <w:link w:val="a8"/>
    <w:uiPriority w:val="99"/>
    <w:semiHidden/>
    <w:unhideWhenUsed/>
    <w:rsid w:val="007B08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0828"/>
    <w:rPr>
      <w:rFonts w:ascii="Tahoma" w:hAnsi="Tahoma" w:cs="Tahoma"/>
      <w:sz w:val="16"/>
      <w:szCs w:val="16"/>
    </w:rPr>
  </w:style>
  <w:style w:type="paragraph" w:styleId="a9">
    <w:name w:val="header"/>
    <w:basedOn w:val="a"/>
    <w:link w:val="aa"/>
    <w:uiPriority w:val="99"/>
    <w:unhideWhenUsed/>
    <w:rsid w:val="004332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3273"/>
  </w:style>
  <w:style w:type="paragraph" w:styleId="ab">
    <w:name w:val="footer"/>
    <w:basedOn w:val="a"/>
    <w:link w:val="ac"/>
    <w:uiPriority w:val="99"/>
    <w:unhideWhenUsed/>
    <w:rsid w:val="004332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3273"/>
  </w:style>
  <w:style w:type="character" w:styleId="ad">
    <w:name w:val="Emphasis"/>
    <w:basedOn w:val="a0"/>
    <w:uiPriority w:val="20"/>
    <w:qFormat/>
    <w:rsid w:val="00A53442"/>
    <w:rPr>
      <w:i/>
      <w:iCs/>
    </w:rPr>
  </w:style>
  <w:style w:type="character" w:styleId="ae">
    <w:name w:val="Strong"/>
    <w:basedOn w:val="a0"/>
    <w:uiPriority w:val="22"/>
    <w:qFormat/>
    <w:rsid w:val="00A53442"/>
    <w:rPr>
      <w:b/>
      <w:bCs/>
    </w:rPr>
  </w:style>
  <w:style w:type="paragraph" w:customStyle="1" w:styleId="ConsPlusNormal">
    <w:name w:val="ConsPlusNormal"/>
    <w:rsid w:val="00510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
    <w:name w:val="Table Grid"/>
    <w:basedOn w:val="a1"/>
    <w:uiPriority w:val="59"/>
    <w:rsid w:val="002075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0">
    <w:name w:val="s_1"/>
    <w:basedOn w:val="a"/>
    <w:rsid w:val="00B223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9117168">
      <w:bodyDiv w:val="1"/>
      <w:marLeft w:val="0"/>
      <w:marRight w:val="0"/>
      <w:marTop w:val="0"/>
      <w:marBottom w:val="0"/>
      <w:divBdr>
        <w:top w:val="none" w:sz="0" w:space="0" w:color="auto"/>
        <w:left w:val="none" w:sz="0" w:space="0" w:color="auto"/>
        <w:bottom w:val="none" w:sz="0" w:space="0" w:color="auto"/>
        <w:right w:val="none" w:sz="0" w:space="0" w:color="auto"/>
      </w:divBdr>
      <w:divsChild>
        <w:div w:id="102384582">
          <w:marLeft w:val="176"/>
          <w:marRight w:val="153"/>
          <w:marTop w:val="77"/>
          <w:marBottom w:val="0"/>
          <w:divBdr>
            <w:top w:val="none" w:sz="0" w:space="0" w:color="auto"/>
            <w:left w:val="none" w:sz="0" w:space="0" w:color="auto"/>
            <w:bottom w:val="none" w:sz="0" w:space="0" w:color="auto"/>
            <w:right w:val="none" w:sz="0" w:space="0" w:color="auto"/>
          </w:divBdr>
        </w:div>
        <w:div w:id="598149155">
          <w:marLeft w:val="391"/>
          <w:marRight w:val="0"/>
          <w:marTop w:val="291"/>
          <w:marBottom w:val="0"/>
          <w:divBdr>
            <w:top w:val="none" w:sz="0" w:space="0" w:color="auto"/>
            <w:left w:val="none" w:sz="0" w:space="0" w:color="auto"/>
            <w:bottom w:val="none" w:sz="0" w:space="0" w:color="auto"/>
            <w:right w:val="none" w:sz="0" w:space="0" w:color="auto"/>
          </w:divBdr>
        </w:div>
        <w:div w:id="1326475972">
          <w:marLeft w:val="0"/>
          <w:marRight w:val="0"/>
          <w:marTop w:val="0"/>
          <w:marBottom w:val="0"/>
          <w:divBdr>
            <w:top w:val="none" w:sz="0" w:space="0" w:color="auto"/>
            <w:left w:val="none" w:sz="0" w:space="0" w:color="auto"/>
            <w:bottom w:val="none" w:sz="0" w:space="0" w:color="auto"/>
            <w:right w:val="none" w:sz="0" w:space="0" w:color="auto"/>
          </w:divBdr>
          <w:divsChild>
            <w:div w:id="996691095">
              <w:marLeft w:val="0"/>
              <w:marRight w:val="0"/>
              <w:marTop w:val="0"/>
              <w:marBottom w:val="0"/>
              <w:divBdr>
                <w:top w:val="none" w:sz="0" w:space="0" w:color="auto"/>
                <w:left w:val="none" w:sz="0" w:space="0" w:color="auto"/>
                <w:bottom w:val="none" w:sz="0" w:space="0" w:color="auto"/>
                <w:right w:val="none" w:sz="0" w:space="0" w:color="auto"/>
              </w:divBdr>
            </w:div>
          </w:divsChild>
        </w:div>
        <w:div w:id="1719429414">
          <w:marLeft w:val="0"/>
          <w:marRight w:val="0"/>
          <w:marTop w:val="0"/>
          <w:marBottom w:val="0"/>
          <w:divBdr>
            <w:top w:val="none" w:sz="0" w:space="0" w:color="auto"/>
            <w:left w:val="none" w:sz="0" w:space="0" w:color="auto"/>
            <w:bottom w:val="none" w:sz="0" w:space="0" w:color="auto"/>
            <w:right w:val="none" w:sz="0" w:space="0" w:color="auto"/>
          </w:divBdr>
          <w:divsChild>
            <w:div w:id="449476809">
              <w:marLeft w:val="0"/>
              <w:marRight w:val="0"/>
              <w:marTop w:val="0"/>
              <w:marBottom w:val="0"/>
              <w:divBdr>
                <w:top w:val="none" w:sz="0" w:space="0" w:color="auto"/>
                <w:left w:val="none" w:sz="0" w:space="0" w:color="auto"/>
                <w:bottom w:val="none" w:sz="0" w:space="0" w:color="auto"/>
                <w:right w:val="none" w:sz="0" w:space="0" w:color="auto"/>
              </w:divBdr>
            </w:div>
          </w:divsChild>
        </w:div>
        <w:div w:id="84112510">
          <w:marLeft w:val="0"/>
          <w:marRight w:val="77"/>
          <w:marTop w:val="0"/>
          <w:marBottom w:val="0"/>
          <w:divBdr>
            <w:top w:val="none" w:sz="0" w:space="0" w:color="auto"/>
            <w:left w:val="none" w:sz="0" w:space="0" w:color="auto"/>
            <w:bottom w:val="none" w:sz="0" w:space="0" w:color="auto"/>
            <w:right w:val="none" w:sz="0" w:space="0" w:color="auto"/>
          </w:divBdr>
        </w:div>
        <w:div w:id="548229451">
          <w:marLeft w:val="0"/>
          <w:marRight w:val="0"/>
          <w:marTop w:val="0"/>
          <w:marBottom w:val="0"/>
          <w:divBdr>
            <w:top w:val="none" w:sz="0" w:space="0" w:color="auto"/>
            <w:left w:val="none" w:sz="0" w:space="0" w:color="auto"/>
            <w:bottom w:val="none" w:sz="0" w:space="0" w:color="auto"/>
            <w:right w:val="none" w:sz="0" w:space="0" w:color="auto"/>
          </w:divBdr>
        </w:div>
        <w:div w:id="978075660">
          <w:marLeft w:val="0"/>
          <w:marRight w:val="0"/>
          <w:marTop w:val="0"/>
          <w:marBottom w:val="0"/>
          <w:divBdr>
            <w:top w:val="none" w:sz="0" w:space="0" w:color="auto"/>
            <w:left w:val="none" w:sz="0" w:space="0" w:color="auto"/>
            <w:bottom w:val="none" w:sz="0" w:space="0" w:color="auto"/>
            <w:right w:val="none" w:sz="0" w:space="0" w:color="auto"/>
          </w:divBdr>
        </w:div>
        <w:div w:id="1998874627">
          <w:marLeft w:val="169"/>
          <w:marRight w:val="153"/>
          <w:marTop w:val="77"/>
          <w:marBottom w:val="176"/>
          <w:divBdr>
            <w:top w:val="none" w:sz="0" w:space="0" w:color="auto"/>
            <w:left w:val="none" w:sz="0" w:space="0" w:color="auto"/>
            <w:bottom w:val="none" w:sz="0" w:space="0" w:color="auto"/>
            <w:right w:val="none" w:sz="0" w:space="0" w:color="auto"/>
          </w:divBdr>
          <w:divsChild>
            <w:div w:id="666787254">
              <w:marLeft w:val="0"/>
              <w:marRight w:val="0"/>
              <w:marTop w:val="0"/>
              <w:marBottom w:val="0"/>
              <w:divBdr>
                <w:top w:val="none" w:sz="0" w:space="0" w:color="auto"/>
                <w:left w:val="none" w:sz="0" w:space="0" w:color="auto"/>
                <w:bottom w:val="none" w:sz="0" w:space="0" w:color="auto"/>
                <w:right w:val="none" w:sz="0" w:space="0" w:color="auto"/>
              </w:divBdr>
            </w:div>
            <w:div w:id="964774152">
              <w:marLeft w:val="0"/>
              <w:marRight w:val="0"/>
              <w:marTop w:val="0"/>
              <w:marBottom w:val="54"/>
              <w:divBdr>
                <w:top w:val="none" w:sz="0" w:space="0" w:color="auto"/>
                <w:left w:val="none" w:sz="0" w:space="0" w:color="auto"/>
                <w:bottom w:val="none" w:sz="0" w:space="0" w:color="auto"/>
                <w:right w:val="none" w:sz="0" w:space="0" w:color="auto"/>
              </w:divBdr>
            </w:div>
            <w:div w:id="1620409625">
              <w:marLeft w:val="0"/>
              <w:marRight w:val="0"/>
              <w:marTop w:val="0"/>
              <w:marBottom w:val="54"/>
              <w:divBdr>
                <w:top w:val="none" w:sz="0" w:space="0" w:color="auto"/>
                <w:left w:val="none" w:sz="0" w:space="0" w:color="auto"/>
                <w:bottom w:val="none" w:sz="0" w:space="0" w:color="auto"/>
                <w:right w:val="none" w:sz="0" w:space="0" w:color="auto"/>
              </w:divBdr>
            </w:div>
            <w:div w:id="1544749845">
              <w:marLeft w:val="0"/>
              <w:marRight w:val="0"/>
              <w:marTop w:val="0"/>
              <w:marBottom w:val="54"/>
              <w:divBdr>
                <w:top w:val="none" w:sz="0" w:space="0" w:color="auto"/>
                <w:left w:val="none" w:sz="0" w:space="0" w:color="auto"/>
                <w:bottom w:val="none" w:sz="0" w:space="0" w:color="auto"/>
                <w:right w:val="none" w:sz="0" w:space="0" w:color="auto"/>
              </w:divBdr>
            </w:div>
            <w:div w:id="1263687024">
              <w:marLeft w:val="0"/>
              <w:marRight w:val="0"/>
              <w:marTop w:val="0"/>
              <w:marBottom w:val="54"/>
              <w:divBdr>
                <w:top w:val="none" w:sz="0" w:space="0" w:color="auto"/>
                <w:left w:val="none" w:sz="0" w:space="0" w:color="auto"/>
                <w:bottom w:val="none" w:sz="0" w:space="0" w:color="auto"/>
                <w:right w:val="none" w:sz="0" w:space="0" w:color="auto"/>
              </w:divBdr>
            </w:div>
            <w:div w:id="1188954928">
              <w:marLeft w:val="0"/>
              <w:marRight w:val="0"/>
              <w:marTop w:val="0"/>
              <w:marBottom w:val="54"/>
              <w:divBdr>
                <w:top w:val="none" w:sz="0" w:space="0" w:color="auto"/>
                <w:left w:val="none" w:sz="0" w:space="0" w:color="auto"/>
                <w:bottom w:val="none" w:sz="0" w:space="0" w:color="auto"/>
                <w:right w:val="none" w:sz="0" w:space="0" w:color="auto"/>
              </w:divBdr>
            </w:div>
            <w:div w:id="1372415515">
              <w:marLeft w:val="0"/>
              <w:marRight w:val="0"/>
              <w:marTop w:val="0"/>
              <w:marBottom w:val="54"/>
              <w:divBdr>
                <w:top w:val="none" w:sz="0" w:space="0" w:color="auto"/>
                <w:left w:val="none" w:sz="0" w:space="0" w:color="auto"/>
                <w:bottom w:val="none" w:sz="0" w:space="0" w:color="auto"/>
                <w:right w:val="none" w:sz="0" w:space="0" w:color="auto"/>
              </w:divBdr>
            </w:div>
            <w:div w:id="873158510">
              <w:marLeft w:val="0"/>
              <w:marRight w:val="0"/>
              <w:marTop w:val="0"/>
              <w:marBottom w:val="54"/>
              <w:divBdr>
                <w:top w:val="none" w:sz="0" w:space="0" w:color="auto"/>
                <w:left w:val="none" w:sz="0" w:space="0" w:color="auto"/>
                <w:bottom w:val="none" w:sz="0" w:space="0" w:color="auto"/>
                <w:right w:val="none" w:sz="0" w:space="0" w:color="auto"/>
              </w:divBdr>
            </w:div>
            <w:div w:id="970399759">
              <w:marLeft w:val="0"/>
              <w:marRight w:val="0"/>
              <w:marTop w:val="0"/>
              <w:marBottom w:val="54"/>
              <w:divBdr>
                <w:top w:val="none" w:sz="0" w:space="0" w:color="auto"/>
                <w:left w:val="none" w:sz="0" w:space="0" w:color="auto"/>
                <w:bottom w:val="none" w:sz="0" w:space="0" w:color="auto"/>
                <w:right w:val="none" w:sz="0" w:space="0" w:color="auto"/>
              </w:divBdr>
            </w:div>
            <w:div w:id="1744909012">
              <w:marLeft w:val="0"/>
              <w:marRight w:val="0"/>
              <w:marTop w:val="0"/>
              <w:marBottom w:val="54"/>
              <w:divBdr>
                <w:top w:val="none" w:sz="0" w:space="0" w:color="auto"/>
                <w:left w:val="none" w:sz="0" w:space="0" w:color="auto"/>
                <w:bottom w:val="none" w:sz="0" w:space="0" w:color="auto"/>
                <w:right w:val="none" w:sz="0" w:space="0" w:color="auto"/>
              </w:divBdr>
            </w:div>
            <w:div w:id="144706943">
              <w:marLeft w:val="0"/>
              <w:marRight w:val="0"/>
              <w:marTop w:val="0"/>
              <w:marBottom w:val="54"/>
              <w:divBdr>
                <w:top w:val="none" w:sz="0" w:space="0" w:color="auto"/>
                <w:left w:val="none" w:sz="0" w:space="0" w:color="auto"/>
                <w:bottom w:val="none" w:sz="0" w:space="0" w:color="auto"/>
                <w:right w:val="none" w:sz="0" w:space="0" w:color="auto"/>
              </w:divBdr>
            </w:div>
            <w:div w:id="996961834">
              <w:marLeft w:val="0"/>
              <w:marRight w:val="0"/>
              <w:marTop w:val="0"/>
              <w:marBottom w:val="54"/>
              <w:divBdr>
                <w:top w:val="none" w:sz="0" w:space="0" w:color="auto"/>
                <w:left w:val="none" w:sz="0" w:space="0" w:color="auto"/>
                <w:bottom w:val="none" w:sz="0" w:space="0" w:color="auto"/>
                <w:right w:val="none" w:sz="0" w:space="0" w:color="auto"/>
              </w:divBdr>
            </w:div>
            <w:div w:id="1553495705">
              <w:marLeft w:val="0"/>
              <w:marRight w:val="0"/>
              <w:marTop w:val="0"/>
              <w:marBottom w:val="54"/>
              <w:divBdr>
                <w:top w:val="none" w:sz="0" w:space="0" w:color="auto"/>
                <w:left w:val="none" w:sz="0" w:space="0" w:color="auto"/>
                <w:bottom w:val="none" w:sz="0" w:space="0" w:color="auto"/>
                <w:right w:val="none" w:sz="0" w:space="0" w:color="auto"/>
              </w:divBdr>
            </w:div>
            <w:div w:id="9334024">
              <w:marLeft w:val="0"/>
              <w:marRight w:val="0"/>
              <w:marTop w:val="0"/>
              <w:marBottom w:val="54"/>
              <w:divBdr>
                <w:top w:val="none" w:sz="0" w:space="0" w:color="auto"/>
                <w:left w:val="none" w:sz="0" w:space="0" w:color="auto"/>
                <w:bottom w:val="none" w:sz="0" w:space="0" w:color="auto"/>
                <w:right w:val="none" w:sz="0" w:space="0" w:color="auto"/>
              </w:divBdr>
            </w:div>
            <w:div w:id="1769691627">
              <w:marLeft w:val="0"/>
              <w:marRight w:val="0"/>
              <w:marTop w:val="0"/>
              <w:marBottom w:val="54"/>
              <w:divBdr>
                <w:top w:val="none" w:sz="0" w:space="0" w:color="auto"/>
                <w:left w:val="none" w:sz="0" w:space="0" w:color="auto"/>
                <w:bottom w:val="none" w:sz="0" w:space="0" w:color="auto"/>
                <w:right w:val="none" w:sz="0" w:space="0" w:color="auto"/>
              </w:divBdr>
            </w:div>
            <w:div w:id="562955761">
              <w:marLeft w:val="0"/>
              <w:marRight w:val="0"/>
              <w:marTop w:val="0"/>
              <w:marBottom w:val="54"/>
              <w:divBdr>
                <w:top w:val="none" w:sz="0" w:space="0" w:color="auto"/>
                <w:left w:val="none" w:sz="0" w:space="0" w:color="auto"/>
                <w:bottom w:val="none" w:sz="0" w:space="0" w:color="auto"/>
                <w:right w:val="none" w:sz="0" w:space="0" w:color="auto"/>
              </w:divBdr>
            </w:div>
            <w:div w:id="135027658">
              <w:marLeft w:val="0"/>
              <w:marRight w:val="0"/>
              <w:marTop w:val="0"/>
              <w:marBottom w:val="54"/>
              <w:divBdr>
                <w:top w:val="none" w:sz="0" w:space="0" w:color="auto"/>
                <w:left w:val="none" w:sz="0" w:space="0" w:color="auto"/>
                <w:bottom w:val="none" w:sz="0" w:space="0" w:color="auto"/>
                <w:right w:val="none" w:sz="0" w:space="0" w:color="auto"/>
              </w:divBdr>
            </w:div>
            <w:div w:id="2112123719">
              <w:marLeft w:val="0"/>
              <w:marRight w:val="0"/>
              <w:marTop w:val="0"/>
              <w:marBottom w:val="54"/>
              <w:divBdr>
                <w:top w:val="none" w:sz="0" w:space="0" w:color="auto"/>
                <w:left w:val="none" w:sz="0" w:space="0" w:color="auto"/>
                <w:bottom w:val="none" w:sz="0" w:space="0" w:color="auto"/>
                <w:right w:val="none" w:sz="0" w:space="0" w:color="auto"/>
              </w:divBdr>
            </w:div>
            <w:div w:id="581909887">
              <w:marLeft w:val="0"/>
              <w:marRight w:val="0"/>
              <w:marTop w:val="0"/>
              <w:marBottom w:val="54"/>
              <w:divBdr>
                <w:top w:val="none" w:sz="0" w:space="0" w:color="auto"/>
                <w:left w:val="none" w:sz="0" w:space="0" w:color="auto"/>
                <w:bottom w:val="none" w:sz="0" w:space="0" w:color="auto"/>
                <w:right w:val="none" w:sz="0" w:space="0" w:color="auto"/>
              </w:divBdr>
            </w:div>
            <w:div w:id="1066294115">
              <w:marLeft w:val="0"/>
              <w:marRight w:val="0"/>
              <w:marTop w:val="0"/>
              <w:marBottom w:val="54"/>
              <w:divBdr>
                <w:top w:val="none" w:sz="0" w:space="0" w:color="auto"/>
                <w:left w:val="none" w:sz="0" w:space="0" w:color="auto"/>
                <w:bottom w:val="none" w:sz="0" w:space="0" w:color="auto"/>
                <w:right w:val="none" w:sz="0" w:space="0" w:color="auto"/>
              </w:divBdr>
            </w:div>
            <w:div w:id="243611415">
              <w:marLeft w:val="0"/>
              <w:marRight w:val="0"/>
              <w:marTop w:val="0"/>
              <w:marBottom w:val="54"/>
              <w:divBdr>
                <w:top w:val="none" w:sz="0" w:space="0" w:color="auto"/>
                <w:left w:val="none" w:sz="0" w:space="0" w:color="auto"/>
                <w:bottom w:val="none" w:sz="0" w:space="0" w:color="auto"/>
                <w:right w:val="none" w:sz="0" w:space="0" w:color="auto"/>
              </w:divBdr>
            </w:div>
          </w:divsChild>
        </w:div>
        <w:div w:id="1653218035">
          <w:marLeft w:val="0"/>
          <w:marRight w:val="0"/>
          <w:marTop w:val="0"/>
          <w:marBottom w:val="0"/>
          <w:divBdr>
            <w:top w:val="none" w:sz="0" w:space="0" w:color="auto"/>
            <w:left w:val="none" w:sz="0" w:space="0" w:color="auto"/>
            <w:bottom w:val="none" w:sz="0" w:space="0" w:color="auto"/>
            <w:right w:val="none" w:sz="0" w:space="0" w:color="auto"/>
          </w:divBdr>
          <w:divsChild>
            <w:div w:id="1436362053">
              <w:marLeft w:val="0"/>
              <w:marRight w:val="0"/>
              <w:marTop w:val="0"/>
              <w:marBottom w:val="0"/>
              <w:divBdr>
                <w:top w:val="none" w:sz="0" w:space="0" w:color="auto"/>
                <w:left w:val="none" w:sz="0" w:space="0" w:color="auto"/>
                <w:bottom w:val="none" w:sz="0" w:space="0" w:color="auto"/>
                <w:right w:val="none" w:sz="0" w:space="0" w:color="auto"/>
              </w:divBdr>
              <w:divsChild>
                <w:div w:id="422266567">
                  <w:marLeft w:val="0"/>
                  <w:marRight w:val="0"/>
                  <w:marTop w:val="383"/>
                  <w:marBottom w:val="153"/>
                  <w:divBdr>
                    <w:top w:val="none" w:sz="0" w:space="0" w:color="auto"/>
                    <w:left w:val="none" w:sz="0" w:space="0" w:color="auto"/>
                    <w:bottom w:val="none" w:sz="0" w:space="0" w:color="auto"/>
                    <w:right w:val="none" w:sz="0" w:space="0" w:color="auto"/>
                  </w:divBdr>
                </w:div>
              </w:divsChild>
            </w:div>
          </w:divsChild>
        </w:div>
        <w:div w:id="1382946164">
          <w:marLeft w:val="0"/>
          <w:marRight w:val="0"/>
          <w:marTop w:val="0"/>
          <w:marBottom w:val="0"/>
          <w:divBdr>
            <w:top w:val="none" w:sz="0" w:space="0" w:color="auto"/>
            <w:left w:val="none" w:sz="0" w:space="0" w:color="auto"/>
            <w:bottom w:val="none" w:sz="0" w:space="0" w:color="auto"/>
            <w:right w:val="none" w:sz="0" w:space="0" w:color="auto"/>
          </w:divBdr>
          <w:divsChild>
            <w:div w:id="1457990738">
              <w:marLeft w:val="0"/>
              <w:marRight w:val="0"/>
              <w:marTop w:val="0"/>
              <w:marBottom w:val="0"/>
              <w:divBdr>
                <w:top w:val="none" w:sz="0" w:space="0" w:color="auto"/>
                <w:left w:val="none" w:sz="0" w:space="0" w:color="auto"/>
                <w:bottom w:val="none" w:sz="0" w:space="0" w:color="auto"/>
                <w:right w:val="none" w:sz="0" w:space="0" w:color="auto"/>
              </w:divBdr>
              <w:divsChild>
                <w:div w:id="1457289043">
                  <w:marLeft w:val="0"/>
                  <w:marRight w:val="0"/>
                  <w:marTop w:val="0"/>
                  <w:marBottom w:val="0"/>
                  <w:divBdr>
                    <w:top w:val="none" w:sz="0" w:space="0" w:color="auto"/>
                    <w:left w:val="none" w:sz="0" w:space="0" w:color="auto"/>
                    <w:bottom w:val="none" w:sz="0" w:space="0" w:color="auto"/>
                    <w:right w:val="none" w:sz="0" w:space="0" w:color="auto"/>
                  </w:divBdr>
                  <w:divsChild>
                    <w:div w:id="1150748959">
                      <w:marLeft w:val="0"/>
                      <w:marRight w:val="0"/>
                      <w:marTop w:val="0"/>
                      <w:marBottom w:val="0"/>
                      <w:divBdr>
                        <w:top w:val="none" w:sz="0" w:space="0" w:color="auto"/>
                        <w:left w:val="none" w:sz="0" w:space="0" w:color="auto"/>
                        <w:bottom w:val="none" w:sz="0" w:space="0" w:color="auto"/>
                        <w:right w:val="none" w:sz="0" w:space="0" w:color="auto"/>
                      </w:divBdr>
                    </w:div>
                    <w:div w:id="663315455">
                      <w:marLeft w:val="0"/>
                      <w:marRight w:val="0"/>
                      <w:marTop w:val="0"/>
                      <w:marBottom w:val="0"/>
                      <w:divBdr>
                        <w:top w:val="none" w:sz="0" w:space="0" w:color="auto"/>
                        <w:left w:val="none" w:sz="0" w:space="0" w:color="auto"/>
                        <w:bottom w:val="none" w:sz="0" w:space="0" w:color="auto"/>
                        <w:right w:val="none" w:sz="0" w:space="0" w:color="auto"/>
                      </w:divBdr>
                    </w:div>
                  </w:divsChild>
                </w:div>
                <w:div w:id="12430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4381">
          <w:marLeft w:val="0"/>
          <w:marRight w:val="306"/>
          <w:marTop w:val="0"/>
          <w:marBottom w:val="38"/>
          <w:divBdr>
            <w:top w:val="none" w:sz="0" w:space="0" w:color="auto"/>
            <w:left w:val="none" w:sz="0" w:space="0" w:color="auto"/>
            <w:bottom w:val="none" w:sz="0" w:space="0" w:color="auto"/>
            <w:right w:val="none" w:sz="0" w:space="0" w:color="auto"/>
          </w:divBdr>
        </w:div>
        <w:div w:id="826825488">
          <w:marLeft w:val="0"/>
          <w:marRight w:val="306"/>
          <w:marTop w:val="0"/>
          <w:marBottom w:val="38"/>
          <w:divBdr>
            <w:top w:val="none" w:sz="0" w:space="0" w:color="auto"/>
            <w:left w:val="none" w:sz="0" w:space="0" w:color="auto"/>
            <w:bottom w:val="none" w:sz="0" w:space="0" w:color="auto"/>
            <w:right w:val="none" w:sz="0" w:space="0" w:color="auto"/>
          </w:divBdr>
        </w:div>
        <w:div w:id="661658835">
          <w:marLeft w:val="0"/>
          <w:marRight w:val="306"/>
          <w:marTop w:val="0"/>
          <w:marBottom w:val="38"/>
          <w:divBdr>
            <w:top w:val="none" w:sz="0" w:space="0" w:color="auto"/>
            <w:left w:val="none" w:sz="0" w:space="0" w:color="auto"/>
            <w:bottom w:val="none" w:sz="0" w:space="0" w:color="auto"/>
            <w:right w:val="none" w:sz="0" w:space="0" w:color="auto"/>
          </w:divBdr>
        </w:div>
        <w:div w:id="1849364578">
          <w:marLeft w:val="0"/>
          <w:marRight w:val="306"/>
          <w:marTop w:val="0"/>
          <w:marBottom w:val="38"/>
          <w:divBdr>
            <w:top w:val="none" w:sz="0" w:space="0" w:color="auto"/>
            <w:left w:val="none" w:sz="0" w:space="0" w:color="auto"/>
            <w:bottom w:val="none" w:sz="0" w:space="0" w:color="auto"/>
            <w:right w:val="none" w:sz="0" w:space="0" w:color="auto"/>
          </w:divBdr>
        </w:div>
        <w:div w:id="25646762">
          <w:marLeft w:val="0"/>
          <w:marRight w:val="306"/>
          <w:marTop w:val="0"/>
          <w:marBottom w:val="38"/>
          <w:divBdr>
            <w:top w:val="none" w:sz="0" w:space="0" w:color="auto"/>
            <w:left w:val="none" w:sz="0" w:space="0" w:color="auto"/>
            <w:bottom w:val="none" w:sz="0" w:space="0" w:color="auto"/>
            <w:right w:val="none" w:sz="0" w:space="0" w:color="auto"/>
          </w:divBdr>
        </w:div>
        <w:div w:id="1784613392">
          <w:marLeft w:val="0"/>
          <w:marRight w:val="306"/>
          <w:marTop w:val="0"/>
          <w:marBottom w:val="38"/>
          <w:divBdr>
            <w:top w:val="none" w:sz="0" w:space="0" w:color="auto"/>
            <w:left w:val="none" w:sz="0" w:space="0" w:color="auto"/>
            <w:bottom w:val="none" w:sz="0" w:space="0" w:color="auto"/>
            <w:right w:val="none" w:sz="0" w:space="0" w:color="auto"/>
          </w:divBdr>
        </w:div>
        <w:div w:id="598951514">
          <w:marLeft w:val="0"/>
          <w:marRight w:val="306"/>
          <w:marTop w:val="0"/>
          <w:marBottom w:val="38"/>
          <w:divBdr>
            <w:top w:val="none" w:sz="0" w:space="0" w:color="auto"/>
            <w:left w:val="none" w:sz="0" w:space="0" w:color="auto"/>
            <w:bottom w:val="none" w:sz="0" w:space="0" w:color="auto"/>
            <w:right w:val="none" w:sz="0" w:space="0" w:color="auto"/>
          </w:divBdr>
        </w:div>
        <w:div w:id="2004353207">
          <w:marLeft w:val="0"/>
          <w:marRight w:val="306"/>
          <w:marTop w:val="0"/>
          <w:marBottom w:val="38"/>
          <w:divBdr>
            <w:top w:val="none" w:sz="0" w:space="0" w:color="auto"/>
            <w:left w:val="none" w:sz="0" w:space="0" w:color="auto"/>
            <w:bottom w:val="none" w:sz="0" w:space="0" w:color="auto"/>
            <w:right w:val="none" w:sz="0" w:space="0" w:color="auto"/>
          </w:divBdr>
        </w:div>
        <w:div w:id="2037583635">
          <w:marLeft w:val="0"/>
          <w:marRight w:val="306"/>
          <w:marTop w:val="0"/>
          <w:marBottom w:val="38"/>
          <w:divBdr>
            <w:top w:val="none" w:sz="0" w:space="0" w:color="auto"/>
            <w:left w:val="none" w:sz="0" w:space="0" w:color="auto"/>
            <w:bottom w:val="none" w:sz="0" w:space="0" w:color="auto"/>
            <w:right w:val="none" w:sz="0" w:space="0" w:color="auto"/>
          </w:divBdr>
        </w:div>
        <w:div w:id="1759714975">
          <w:marLeft w:val="0"/>
          <w:marRight w:val="306"/>
          <w:marTop w:val="0"/>
          <w:marBottom w:val="38"/>
          <w:divBdr>
            <w:top w:val="none" w:sz="0" w:space="0" w:color="auto"/>
            <w:left w:val="none" w:sz="0" w:space="0" w:color="auto"/>
            <w:bottom w:val="none" w:sz="0" w:space="0" w:color="auto"/>
            <w:right w:val="none" w:sz="0" w:space="0" w:color="auto"/>
          </w:divBdr>
        </w:div>
        <w:div w:id="1111363044">
          <w:marLeft w:val="0"/>
          <w:marRight w:val="306"/>
          <w:marTop w:val="0"/>
          <w:marBottom w:val="38"/>
          <w:divBdr>
            <w:top w:val="none" w:sz="0" w:space="0" w:color="auto"/>
            <w:left w:val="none" w:sz="0" w:space="0" w:color="auto"/>
            <w:bottom w:val="none" w:sz="0" w:space="0" w:color="auto"/>
            <w:right w:val="none" w:sz="0" w:space="0" w:color="auto"/>
          </w:divBdr>
        </w:div>
        <w:div w:id="1749425906">
          <w:marLeft w:val="0"/>
          <w:marRight w:val="306"/>
          <w:marTop w:val="0"/>
          <w:marBottom w:val="38"/>
          <w:divBdr>
            <w:top w:val="none" w:sz="0" w:space="0" w:color="auto"/>
            <w:left w:val="none" w:sz="0" w:space="0" w:color="auto"/>
            <w:bottom w:val="none" w:sz="0" w:space="0" w:color="auto"/>
            <w:right w:val="none" w:sz="0" w:space="0" w:color="auto"/>
          </w:divBdr>
        </w:div>
        <w:div w:id="762803596">
          <w:marLeft w:val="0"/>
          <w:marRight w:val="306"/>
          <w:marTop w:val="0"/>
          <w:marBottom w:val="38"/>
          <w:divBdr>
            <w:top w:val="none" w:sz="0" w:space="0" w:color="auto"/>
            <w:left w:val="none" w:sz="0" w:space="0" w:color="auto"/>
            <w:bottom w:val="none" w:sz="0" w:space="0" w:color="auto"/>
            <w:right w:val="none" w:sz="0" w:space="0" w:color="auto"/>
          </w:divBdr>
        </w:div>
        <w:div w:id="518934006">
          <w:marLeft w:val="0"/>
          <w:marRight w:val="306"/>
          <w:marTop w:val="0"/>
          <w:marBottom w:val="38"/>
          <w:divBdr>
            <w:top w:val="none" w:sz="0" w:space="0" w:color="auto"/>
            <w:left w:val="none" w:sz="0" w:space="0" w:color="auto"/>
            <w:bottom w:val="none" w:sz="0" w:space="0" w:color="auto"/>
            <w:right w:val="none" w:sz="0" w:space="0" w:color="auto"/>
          </w:divBdr>
        </w:div>
        <w:div w:id="2124691052">
          <w:marLeft w:val="0"/>
          <w:marRight w:val="306"/>
          <w:marTop w:val="0"/>
          <w:marBottom w:val="38"/>
          <w:divBdr>
            <w:top w:val="none" w:sz="0" w:space="0" w:color="auto"/>
            <w:left w:val="none" w:sz="0" w:space="0" w:color="auto"/>
            <w:bottom w:val="none" w:sz="0" w:space="0" w:color="auto"/>
            <w:right w:val="none" w:sz="0" w:space="0" w:color="auto"/>
          </w:divBdr>
        </w:div>
        <w:div w:id="1771200277">
          <w:marLeft w:val="0"/>
          <w:marRight w:val="306"/>
          <w:marTop w:val="0"/>
          <w:marBottom w:val="38"/>
          <w:divBdr>
            <w:top w:val="none" w:sz="0" w:space="0" w:color="auto"/>
            <w:left w:val="none" w:sz="0" w:space="0" w:color="auto"/>
            <w:bottom w:val="none" w:sz="0" w:space="0" w:color="auto"/>
            <w:right w:val="none" w:sz="0" w:space="0" w:color="auto"/>
          </w:divBdr>
        </w:div>
        <w:div w:id="1438719248">
          <w:marLeft w:val="0"/>
          <w:marRight w:val="306"/>
          <w:marTop w:val="0"/>
          <w:marBottom w:val="38"/>
          <w:divBdr>
            <w:top w:val="none" w:sz="0" w:space="0" w:color="auto"/>
            <w:left w:val="none" w:sz="0" w:space="0" w:color="auto"/>
            <w:bottom w:val="none" w:sz="0" w:space="0" w:color="auto"/>
            <w:right w:val="none" w:sz="0" w:space="0" w:color="auto"/>
          </w:divBdr>
        </w:div>
        <w:div w:id="1864126635">
          <w:marLeft w:val="0"/>
          <w:marRight w:val="306"/>
          <w:marTop w:val="0"/>
          <w:marBottom w:val="38"/>
          <w:divBdr>
            <w:top w:val="none" w:sz="0" w:space="0" w:color="auto"/>
            <w:left w:val="none" w:sz="0" w:space="0" w:color="auto"/>
            <w:bottom w:val="none" w:sz="0" w:space="0" w:color="auto"/>
            <w:right w:val="none" w:sz="0" w:space="0" w:color="auto"/>
          </w:divBdr>
        </w:div>
        <w:div w:id="1116483545">
          <w:marLeft w:val="0"/>
          <w:marRight w:val="306"/>
          <w:marTop w:val="0"/>
          <w:marBottom w:val="38"/>
          <w:divBdr>
            <w:top w:val="none" w:sz="0" w:space="0" w:color="auto"/>
            <w:left w:val="none" w:sz="0" w:space="0" w:color="auto"/>
            <w:bottom w:val="none" w:sz="0" w:space="0" w:color="auto"/>
            <w:right w:val="none" w:sz="0" w:space="0" w:color="auto"/>
          </w:divBdr>
        </w:div>
        <w:div w:id="643657330">
          <w:marLeft w:val="0"/>
          <w:marRight w:val="306"/>
          <w:marTop w:val="0"/>
          <w:marBottom w:val="38"/>
          <w:divBdr>
            <w:top w:val="none" w:sz="0" w:space="0" w:color="auto"/>
            <w:left w:val="none" w:sz="0" w:space="0" w:color="auto"/>
            <w:bottom w:val="none" w:sz="0" w:space="0" w:color="auto"/>
            <w:right w:val="none" w:sz="0" w:space="0" w:color="auto"/>
          </w:divBdr>
        </w:div>
        <w:div w:id="1099373546">
          <w:marLeft w:val="0"/>
          <w:marRight w:val="306"/>
          <w:marTop w:val="0"/>
          <w:marBottom w:val="38"/>
          <w:divBdr>
            <w:top w:val="none" w:sz="0" w:space="0" w:color="auto"/>
            <w:left w:val="none" w:sz="0" w:space="0" w:color="auto"/>
            <w:bottom w:val="none" w:sz="0" w:space="0" w:color="auto"/>
            <w:right w:val="none" w:sz="0" w:space="0" w:color="auto"/>
          </w:divBdr>
        </w:div>
        <w:div w:id="2116706053">
          <w:marLeft w:val="0"/>
          <w:marRight w:val="306"/>
          <w:marTop w:val="0"/>
          <w:marBottom w:val="38"/>
          <w:divBdr>
            <w:top w:val="none" w:sz="0" w:space="0" w:color="auto"/>
            <w:left w:val="none" w:sz="0" w:space="0" w:color="auto"/>
            <w:bottom w:val="none" w:sz="0" w:space="0" w:color="auto"/>
            <w:right w:val="none" w:sz="0" w:space="0" w:color="auto"/>
          </w:divBdr>
        </w:div>
        <w:div w:id="1761412653">
          <w:marLeft w:val="0"/>
          <w:marRight w:val="306"/>
          <w:marTop w:val="0"/>
          <w:marBottom w:val="38"/>
          <w:divBdr>
            <w:top w:val="none" w:sz="0" w:space="0" w:color="auto"/>
            <w:left w:val="none" w:sz="0" w:space="0" w:color="auto"/>
            <w:bottom w:val="none" w:sz="0" w:space="0" w:color="auto"/>
            <w:right w:val="none" w:sz="0" w:space="0" w:color="auto"/>
          </w:divBdr>
        </w:div>
        <w:div w:id="46955502">
          <w:marLeft w:val="0"/>
          <w:marRight w:val="306"/>
          <w:marTop w:val="0"/>
          <w:marBottom w:val="38"/>
          <w:divBdr>
            <w:top w:val="none" w:sz="0" w:space="0" w:color="auto"/>
            <w:left w:val="none" w:sz="0" w:space="0" w:color="auto"/>
            <w:bottom w:val="none" w:sz="0" w:space="0" w:color="auto"/>
            <w:right w:val="none" w:sz="0" w:space="0" w:color="auto"/>
          </w:divBdr>
        </w:div>
        <w:div w:id="65231399">
          <w:marLeft w:val="0"/>
          <w:marRight w:val="306"/>
          <w:marTop w:val="0"/>
          <w:marBottom w:val="38"/>
          <w:divBdr>
            <w:top w:val="none" w:sz="0" w:space="0" w:color="auto"/>
            <w:left w:val="none" w:sz="0" w:space="0" w:color="auto"/>
            <w:bottom w:val="none" w:sz="0" w:space="0" w:color="auto"/>
            <w:right w:val="none" w:sz="0" w:space="0" w:color="auto"/>
          </w:divBdr>
        </w:div>
        <w:div w:id="516164682">
          <w:marLeft w:val="0"/>
          <w:marRight w:val="306"/>
          <w:marTop w:val="0"/>
          <w:marBottom w:val="38"/>
          <w:divBdr>
            <w:top w:val="none" w:sz="0" w:space="0" w:color="auto"/>
            <w:left w:val="none" w:sz="0" w:space="0" w:color="auto"/>
            <w:bottom w:val="none" w:sz="0" w:space="0" w:color="auto"/>
            <w:right w:val="none" w:sz="0" w:space="0" w:color="auto"/>
          </w:divBdr>
        </w:div>
        <w:div w:id="1802649639">
          <w:marLeft w:val="0"/>
          <w:marRight w:val="306"/>
          <w:marTop w:val="0"/>
          <w:marBottom w:val="38"/>
          <w:divBdr>
            <w:top w:val="none" w:sz="0" w:space="0" w:color="auto"/>
            <w:left w:val="none" w:sz="0" w:space="0" w:color="auto"/>
            <w:bottom w:val="none" w:sz="0" w:space="0" w:color="auto"/>
            <w:right w:val="none" w:sz="0" w:space="0" w:color="auto"/>
          </w:divBdr>
        </w:div>
        <w:div w:id="930117231">
          <w:marLeft w:val="0"/>
          <w:marRight w:val="306"/>
          <w:marTop w:val="0"/>
          <w:marBottom w:val="38"/>
          <w:divBdr>
            <w:top w:val="none" w:sz="0" w:space="0" w:color="auto"/>
            <w:left w:val="none" w:sz="0" w:space="0" w:color="auto"/>
            <w:bottom w:val="none" w:sz="0" w:space="0" w:color="auto"/>
            <w:right w:val="none" w:sz="0" w:space="0" w:color="auto"/>
          </w:divBdr>
        </w:div>
        <w:div w:id="441150663">
          <w:marLeft w:val="0"/>
          <w:marRight w:val="306"/>
          <w:marTop w:val="0"/>
          <w:marBottom w:val="38"/>
          <w:divBdr>
            <w:top w:val="none" w:sz="0" w:space="0" w:color="auto"/>
            <w:left w:val="none" w:sz="0" w:space="0" w:color="auto"/>
            <w:bottom w:val="none" w:sz="0" w:space="0" w:color="auto"/>
            <w:right w:val="none" w:sz="0" w:space="0" w:color="auto"/>
          </w:divBdr>
        </w:div>
        <w:div w:id="959073486">
          <w:marLeft w:val="0"/>
          <w:marRight w:val="306"/>
          <w:marTop w:val="0"/>
          <w:marBottom w:val="38"/>
          <w:divBdr>
            <w:top w:val="none" w:sz="0" w:space="0" w:color="auto"/>
            <w:left w:val="none" w:sz="0" w:space="0" w:color="auto"/>
            <w:bottom w:val="none" w:sz="0" w:space="0" w:color="auto"/>
            <w:right w:val="none" w:sz="0" w:space="0" w:color="auto"/>
          </w:divBdr>
        </w:div>
        <w:div w:id="676007489">
          <w:marLeft w:val="0"/>
          <w:marRight w:val="306"/>
          <w:marTop w:val="0"/>
          <w:marBottom w:val="38"/>
          <w:divBdr>
            <w:top w:val="none" w:sz="0" w:space="0" w:color="auto"/>
            <w:left w:val="none" w:sz="0" w:space="0" w:color="auto"/>
            <w:bottom w:val="none" w:sz="0" w:space="0" w:color="auto"/>
            <w:right w:val="none" w:sz="0" w:space="0" w:color="auto"/>
          </w:divBdr>
        </w:div>
        <w:div w:id="1715227046">
          <w:marLeft w:val="0"/>
          <w:marRight w:val="306"/>
          <w:marTop w:val="0"/>
          <w:marBottom w:val="38"/>
          <w:divBdr>
            <w:top w:val="none" w:sz="0" w:space="0" w:color="auto"/>
            <w:left w:val="none" w:sz="0" w:space="0" w:color="auto"/>
            <w:bottom w:val="none" w:sz="0" w:space="0" w:color="auto"/>
            <w:right w:val="none" w:sz="0" w:space="0" w:color="auto"/>
          </w:divBdr>
        </w:div>
        <w:div w:id="1908879140">
          <w:marLeft w:val="0"/>
          <w:marRight w:val="306"/>
          <w:marTop w:val="0"/>
          <w:marBottom w:val="38"/>
          <w:divBdr>
            <w:top w:val="none" w:sz="0" w:space="0" w:color="auto"/>
            <w:left w:val="none" w:sz="0" w:space="0" w:color="auto"/>
            <w:bottom w:val="none" w:sz="0" w:space="0" w:color="auto"/>
            <w:right w:val="none" w:sz="0" w:space="0" w:color="auto"/>
          </w:divBdr>
        </w:div>
        <w:div w:id="499195115">
          <w:marLeft w:val="0"/>
          <w:marRight w:val="306"/>
          <w:marTop w:val="0"/>
          <w:marBottom w:val="38"/>
          <w:divBdr>
            <w:top w:val="none" w:sz="0" w:space="0" w:color="auto"/>
            <w:left w:val="none" w:sz="0" w:space="0" w:color="auto"/>
            <w:bottom w:val="none" w:sz="0" w:space="0" w:color="auto"/>
            <w:right w:val="none" w:sz="0" w:space="0" w:color="auto"/>
          </w:divBdr>
        </w:div>
        <w:div w:id="1851800145">
          <w:marLeft w:val="0"/>
          <w:marRight w:val="306"/>
          <w:marTop w:val="0"/>
          <w:marBottom w:val="38"/>
          <w:divBdr>
            <w:top w:val="none" w:sz="0" w:space="0" w:color="auto"/>
            <w:left w:val="none" w:sz="0" w:space="0" w:color="auto"/>
            <w:bottom w:val="none" w:sz="0" w:space="0" w:color="auto"/>
            <w:right w:val="none" w:sz="0" w:space="0" w:color="auto"/>
          </w:divBdr>
        </w:div>
        <w:div w:id="1243758373">
          <w:marLeft w:val="0"/>
          <w:marRight w:val="306"/>
          <w:marTop w:val="0"/>
          <w:marBottom w:val="38"/>
          <w:divBdr>
            <w:top w:val="none" w:sz="0" w:space="0" w:color="auto"/>
            <w:left w:val="none" w:sz="0" w:space="0" w:color="auto"/>
            <w:bottom w:val="none" w:sz="0" w:space="0" w:color="auto"/>
            <w:right w:val="none" w:sz="0" w:space="0" w:color="auto"/>
          </w:divBdr>
        </w:div>
        <w:div w:id="320929857">
          <w:marLeft w:val="0"/>
          <w:marRight w:val="306"/>
          <w:marTop w:val="0"/>
          <w:marBottom w:val="38"/>
          <w:divBdr>
            <w:top w:val="none" w:sz="0" w:space="0" w:color="auto"/>
            <w:left w:val="none" w:sz="0" w:space="0" w:color="auto"/>
            <w:bottom w:val="none" w:sz="0" w:space="0" w:color="auto"/>
            <w:right w:val="none" w:sz="0" w:space="0" w:color="auto"/>
          </w:divBdr>
        </w:div>
        <w:div w:id="1026053945">
          <w:marLeft w:val="0"/>
          <w:marRight w:val="306"/>
          <w:marTop w:val="0"/>
          <w:marBottom w:val="38"/>
          <w:divBdr>
            <w:top w:val="none" w:sz="0" w:space="0" w:color="auto"/>
            <w:left w:val="none" w:sz="0" w:space="0" w:color="auto"/>
            <w:bottom w:val="none" w:sz="0" w:space="0" w:color="auto"/>
            <w:right w:val="none" w:sz="0" w:space="0" w:color="auto"/>
          </w:divBdr>
        </w:div>
        <w:div w:id="1178616410">
          <w:marLeft w:val="0"/>
          <w:marRight w:val="306"/>
          <w:marTop w:val="0"/>
          <w:marBottom w:val="38"/>
          <w:divBdr>
            <w:top w:val="none" w:sz="0" w:space="0" w:color="auto"/>
            <w:left w:val="none" w:sz="0" w:space="0" w:color="auto"/>
            <w:bottom w:val="none" w:sz="0" w:space="0" w:color="auto"/>
            <w:right w:val="none" w:sz="0" w:space="0" w:color="auto"/>
          </w:divBdr>
        </w:div>
        <w:div w:id="350181207">
          <w:marLeft w:val="0"/>
          <w:marRight w:val="306"/>
          <w:marTop w:val="0"/>
          <w:marBottom w:val="38"/>
          <w:divBdr>
            <w:top w:val="none" w:sz="0" w:space="0" w:color="auto"/>
            <w:left w:val="none" w:sz="0" w:space="0" w:color="auto"/>
            <w:bottom w:val="none" w:sz="0" w:space="0" w:color="auto"/>
            <w:right w:val="none" w:sz="0" w:space="0" w:color="auto"/>
          </w:divBdr>
        </w:div>
        <w:div w:id="887298346">
          <w:marLeft w:val="0"/>
          <w:marRight w:val="306"/>
          <w:marTop w:val="0"/>
          <w:marBottom w:val="38"/>
          <w:divBdr>
            <w:top w:val="none" w:sz="0" w:space="0" w:color="auto"/>
            <w:left w:val="none" w:sz="0" w:space="0" w:color="auto"/>
            <w:bottom w:val="none" w:sz="0" w:space="0" w:color="auto"/>
            <w:right w:val="none" w:sz="0" w:space="0" w:color="auto"/>
          </w:divBdr>
        </w:div>
        <w:div w:id="1719932346">
          <w:marLeft w:val="0"/>
          <w:marRight w:val="306"/>
          <w:marTop w:val="0"/>
          <w:marBottom w:val="38"/>
          <w:divBdr>
            <w:top w:val="none" w:sz="0" w:space="0" w:color="auto"/>
            <w:left w:val="none" w:sz="0" w:space="0" w:color="auto"/>
            <w:bottom w:val="none" w:sz="0" w:space="0" w:color="auto"/>
            <w:right w:val="none" w:sz="0" w:space="0" w:color="auto"/>
          </w:divBdr>
        </w:div>
        <w:div w:id="99028755">
          <w:marLeft w:val="0"/>
          <w:marRight w:val="306"/>
          <w:marTop w:val="0"/>
          <w:marBottom w:val="38"/>
          <w:divBdr>
            <w:top w:val="none" w:sz="0" w:space="0" w:color="auto"/>
            <w:left w:val="none" w:sz="0" w:space="0" w:color="auto"/>
            <w:bottom w:val="none" w:sz="0" w:space="0" w:color="auto"/>
            <w:right w:val="none" w:sz="0" w:space="0" w:color="auto"/>
          </w:divBdr>
        </w:div>
        <w:div w:id="1512993397">
          <w:marLeft w:val="0"/>
          <w:marRight w:val="306"/>
          <w:marTop w:val="0"/>
          <w:marBottom w:val="38"/>
          <w:divBdr>
            <w:top w:val="none" w:sz="0" w:space="0" w:color="auto"/>
            <w:left w:val="none" w:sz="0" w:space="0" w:color="auto"/>
            <w:bottom w:val="none" w:sz="0" w:space="0" w:color="auto"/>
            <w:right w:val="none" w:sz="0" w:space="0" w:color="auto"/>
          </w:divBdr>
        </w:div>
        <w:div w:id="360515735">
          <w:marLeft w:val="0"/>
          <w:marRight w:val="306"/>
          <w:marTop w:val="0"/>
          <w:marBottom w:val="38"/>
          <w:divBdr>
            <w:top w:val="none" w:sz="0" w:space="0" w:color="auto"/>
            <w:left w:val="none" w:sz="0" w:space="0" w:color="auto"/>
            <w:bottom w:val="none" w:sz="0" w:space="0" w:color="auto"/>
            <w:right w:val="none" w:sz="0" w:space="0" w:color="auto"/>
          </w:divBdr>
        </w:div>
        <w:div w:id="342438165">
          <w:marLeft w:val="0"/>
          <w:marRight w:val="306"/>
          <w:marTop w:val="0"/>
          <w:marBottom w:val="38"/>
          <w:divBdr>
            <w:top w:val="none" w:sz="0" w:space="0" w:color="auto"/>
            <w:left w:val="none" w:sz="0" w:space="0" w:color="auto"/>
            <w:bottom w:val="none" w:sz="0" w:space="0" w:color="auto"/>
            <w:right w:val="none" w:sz="0" w:space="0" w:color="auto"/>
          </w:divBdr>
        </w:div>
        <w:div w:id="246616108">
          <w:marLeft w:val="0"/>
          <w:marRight w:val="306"/>
          <w:marTop w:val="0"/>
          <w:marBottom w:val="38"/>
          <w:divBdr>
            <w:top w:val="none" w:sz="0" w:space="0" w:color="auto"/>
            <w:left w:val="none" w:sz="0" w:space="0" w:color="auto"/>
            <w:bottom w:val="none" w:sz="0" w:space="0" w:color="auto"/>
            <w:right w:val="none" w:sz="0" w:space="0" w:color="auto"/>
          </w:divBdr>
        </w:div>
        <w:div w:id="2011061065">
          <w:marLeft w:val="0"/>
          <w:marRight w:val="306"/>
          <w:marTop w:val="0"/>
          <w:marBottom w:val="38"/>
          <w:divBdr>
            <w:top w:val="none" w:sz="0" w:space="0" w:color="auto"/>
            <w:left w:val="none" w:sz="0" w:space="0" w:color="auto"/>
            <w:bottom w:val="none" w:sz="0" w:space="0" w:color="auto"/>
            <w:right w:val="none" w:sz="0" w:space="0" w:color="auto"/>
          </w:divBdr>
        </w:div>
        <w:div w:id="576208439">
          <w:marLeft w:val="0"/>
          <w:marRight w:val="306"/>
          <w:marTop w:val="0"/>
          <w:marBottom w:val="38"/>
          <w:divBdr>
            <w:top w:val="none" w:sz="0" w:space="0" w:color="auto"/>
            <w:left w:val="none" w:sz="0" w:space="0" w:color="auto"/>
            <w:bottom w:val="none" w:sz="0" w:space="0" w:color="auto"/>
            <w:right w:val="none" w:sz="0" w:space="0" w:color="auto"/>
          </w:divBdr>
        </w:div>
        <w:div w:id="1754281534">
          <w:marLeft w:val="0"/>
          <w:marRight w:val="306"/>
          <w:marTop w:val="0"/>
          <w:marBottom w:val="38"/>
          <w:divBdr>
            <w:top w:val="none" w:sz="0" w:space="0" w:color="auto"/>
            <w:left w:val="none" w:sz="0" w:space="0" w:color="auto"/>
            <w:bottom w:val="none" w:sz="0" w:space="0" w:color="auto"/>
            <w:right w:val="none" w:sz="0" w:space="0" w:color="auto"/>
          </w:divBdr>
        </w:div>
        <w:div w:id="1953366253">
          <w:marLeft w:val="0"/>
          <w:marRight w:val="306"/>
          <w:marTop w:val="0"/>
          <w:marBottom w:val="38"/>
          <w:divBdr>
            <w:top w:val="none" w:sz="0" w:space="0" w:color="auto"/>
            <w:left w:val="none" w:sz="0" w:space="0" w:color="auto"/>
            <w:bottom w:val="none" w:sz="0" w:space="0" w:color="auto"/>
            <w:right w:val="none" w:sz="0" w:space="0" w:color="auto"/>
          </w:divBdr>
        </w:div>
        <w:div w:id="2123768344">
          <w:marLeft w:val="0"/>
          <w:marRight w:val="306"/>
          <w:marTop w:val="0"/>
          <w:marBottom w:val="38"/>
          <w:divBdr>
            <w:top w:val="none" w:sz="0" w:space="0" w:color="auto"/>
            <w:left w:val="none" w:sz="0" w:space="0" w:color="auto"/>
            <w:bottom w:val="none" w:sz="0" w:space="0" w:color="auto"/>
            <w:right w:val="none" w:sz="0" w:space="0" w:color="auto"/>
          </w:divBdr>
        </w:div>
        <w:div w:id="125246584">
          <w:marLeft w:val="0"/>
          <w:marRight w:val="306"/>
          <w:marTop w:val="0"/>
          <w:marBottom w:val="38"/>
          <w:divBdr>
            <w:top w:val="none" w:sz="0" w:space="0" w:color="auto"/>
            <w:left w:val="none" w:sz="0" w:space="0" w:color="auto"/>
            <w:bottom w:val="none" w:sz="0" w:space="0" w:color="auto"/>
            <w:right w:val="none" w:sz="0" w:space="0" w:color="auto"/>
          </w:divBdr>
        </w:div>
        <w:div w:id="1038361705">
          <w:marLeft w:val="0"/>
          <w:marRight w:val="306"/>
          <w:marTop w:val="0"/>
          <w:marBottom w:val="38"/>
          <w:divBdr>
            <w:top w:val="none" w:sz="0" w:space="0" w:color="auto"/>
            <w:left w:val="none" w:sz="0" w:space="0" w:color="auto"/>
            <w:bottom w:val="none" w:sz="0" w:space="0" w:color="auto"/>
            <w:right w:val="none" w:sz="0" w:space="0" w:color="auto"/>
          </w:divBdr>
        </w:div>
        <w:div w:id="1470703915">
          <w:marLeft w:val="0"/>
          <w:marRight w:val="306"/>
          <w:marTop w:val="0"/>
          <w:marBottom w:val="38"/>
          <w:divBdr>
            <w:top w:val="none" w:sz="0" w:space="0" w:color="auto"/>
            <w:left w:val="none" w:sz="0" w:space="0" w:color="auto"/>
            <w:bottom w:val="none" w:sz="0" w:space="0" w:color="auto"/>
            <w:right w:val="none" w:sz="0" w:space="0" w:color="auto"/>
          </w:divBdr>
        </w:div>
        <w:div w:id="1513373121">
          <w:marLeft w:val="199"/>
          <w:marRight w:val="153"/>
          <w:marTop w:val="0"/>
          <w:marBottom w:val="0"/>
          <w:divBdr>
            <w:top w:val="none" w:sz="0" w:space="0" w:color="auto"/>
            <w:left w:val="none" w:sz="0" w:space="0" w:color="auto"/>
            <w:bottom w:val="none" w:sz="0" w:space="0" w:color="auto"/>
            <w:right w:val="none" w:sz="0" w:space="0" w:color="auto"/>
          </w:divBdr>
        </w:div>
        <w:div w:id="770396166">
          <w:marLeft w:val="199"/>
          <w:marRight w:val="0"/>
          <w:marTop w:val="77"/>
          <w:marBottom w:val="0"/>
          <w:divBdr>
            <w:top w:val="none" w:sz="0" w:space="0" w:color="auto"/>
            <w:left w:val="none" w:sz="0" w:space="0" w:color="auto"/>
            <w:bottom w:val="none" w:sz="0" w:space="0" w:color="auto"/>
            <w:right w:val="none" w:sz="0" w:space="0" w:color="auto"/>
          </w:divBdr>
        </w:div>
        <w:div w:id="786433728">
          <w:marLeft w:val="0"/>
          <w:marRight w:val="0"/>
          <w:marTop w:val="0"/>
          <w:marBottom w:val="0"/>
          <w:divBdr>
            <w:top w:val="none" w:sz="0" w:space="0" w:color="auto"/>
            <w:left w:val="none" w:sz="0" w:space="0" w:color="auto"/>
            <w:bottom w:val="none" w:sz="0" w:space="0" w:color="auto"/>
            <w:right w:val="none" w:sz="0" w:space="0" w:color="auto"/>
          </w:divBdr>
          <w:divsChild>
            <w:div w:id="555092076">
              <w:marLeft w:val="0"/>
              <w:marRight w:val="0"/>
              <w:marTop w:val="0"/>
              <w:marBottom w:val="0"/>
              <w:divBdr>
                <w:top w:val="none" w:sz="0" w:space="0" w:color="auto"/>
                <w:left w:val="none" w:sz="0" w:space="0" w:color="auto"/>
                <w:bottom w:val="none" w:sz="0" w:space="0" w:color="auto"/>
                <w:right w:val="none" w:sz="0" w:space="0" w:color="auto"/>
              </w:divBdr>
            </w:div>
          </w:divsChild>
        </w:div>
        <w:div w:id="598877204">
          <w:marLeft w:val="383"/>
          <w:marRight w:val="0"/>
          <w:marTop w:val="460"/>
          <w:marBottom w:val="0"/>
          <w:divBdr>
            <w:top w:val="none" w:sz="0" w:space="0" w:color="auto"/>
            <w:left w:val="none" w:sz="0" w:space="0" w:color="auto"/>
            <w:bottom w:val="none" w:sz="0" w:space="0" w:color="auto"/>
            <w:right w:val="none" w:sz="0" w:space="0" w:color="auto"/>
          </w:divBdr>
          <w:divsChild>
            <w:div w:id="19276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8680">
      <w:bodyDiv w:val="1"/>
      <w:marLeft w:val="0"/>
      <w:marRight w:val="0"/>
      <w:marTop w:val="0"/>
      <w:marBottom w:val="0"/>
      <w:divBdr>
        <w:top w:val="none" w:sz="0" w:space="0" w:color="auto"/>
        <w:left w:val="none" w:sz="0" w:space="0" w:color="auto"/>
        <w:bottom w:val="none" w:sz="0" w:space="0" w:color="auto"/>
        <w:right w:val="none" w:sz="0" w:space="0" w:color="auto"/>
      </w:divBdr>
      <w:divsChild>
        <w:div w:id="1413703620">
          <w:marLeft w:val="176"/>
          <w:marRight w:val="153"/>
          <w:marTop w:val="77"/>
          <w:marBottom w:val="0"/>
          <w:divBdr>
            <w:top w:val="none" w:sz="0" w:space="0" w:color="auto"/>
            <w:left w:val="none" w:sz="0" w:space="0" w:color="auto"/>
            <w:bottom w:val="none" w:sz="0" w:space="0" w:color="auto"/>
            <w:right w:val="none" w:sz="0" w:space="0" w:color="auto"/>
          </w:divBdr>
        </w:div>
        <w:div w:id="2012298370">
          <w:marLeft w:val="0"/>
          <w:marRight w:val="0"/>
          <w:marTop w:val="0"/>
          <w:marBottom w:val="0"/>
          <w:divBdr>
            <w:top w:val="none" w:sz="0" w:space="0" w:color="auto"/>
            <w:left w:val="none" w:sz="0" w:space="0" w:color="auto"/>
            <w:bottom w:val="none" w:sz="0" w:space="0" w:color="auto"/>
            <w:right w:val="none" w:sz="0" w:space="0" w:color="auto"/>
          </w:divBdr>
          <w:divsChild>
            <w:div w:id="1644919366">
              <w:marLeft w:val="199"/>
              <w:marRight w:val="153"/>
              <w:marTop w:val="0"/>
              <w:marBottom w:val="0"/>
              <w:divBdr>
                <w:top w:val="none" w:sz="0" w:space="0" w:color="auto"/>
                <w:left w:val="none" w:sz="0" w:space="0" w:color="auto"/>
                <w:bottom w:val="none" w:sz="0" w:space="0" w:color="auto"/>
                <w:right w:val="none" w:sz="0" w:space="0" w:color="auto"/>
              </w:divBdr>
            </w:div>
          </w:divsChild>
        </w:div>
        <w:div w:id="1089496929">
          <w:marLeft w:val="0"/>
          <w:marRight w:val="0"/>
          <w:marTop w:val="0"/>
          <w:marBottom w:val="0"/>
          <w:divBdr>
            <w:top w:val="none" w:sz="0" w:space="0" w:color="auto"/>
            <w:left w:val="none" w:sz="0" w:space="0" w:color="auto"/>
            <w:bottom w:val="none" w:sz="0" w:space="0" w:color="auto"/>
            <w:right w:val="none" w:sz="0" w:space="0" w:color="auto"/>
          </w:divBdr>
          <w:divsChild>
            <w:div w:id="1799032738">
              <w:marLeft w:val="0"/>
              <w:marRight w:val="0"/>
              <w:marTop w:val="0"/>
              <w:marBottom w:val="0"/>
              <w:divBdr>
                <w:top w:val="none" w:sz="0" w:space="0" w:color="auto"/>
                <w:left w:val="none" w:sz="0" w:space="0" w:color="auto"/>
                <w:bottom w:val="none" w:sz="0" w:space="0" w:color="auto"/>
                <w:right w:val="none" w:sz="0" w:space="0" w:color="auto"/>
              </w:divBdr>
              <w:divsChild>
                <w:div w:id="1253200157">
                  <w:marLeft w:val="0"/>
                  <w:marRight w:val="0"/>
                  <w:marTop w:val="0"/>
                  <w:marBottom w:val="0"/>
                  <w:divBdr>
                    <w:top w:val="none" w:sz="0" w:space="0" w:color="auto"/>
                    <w:left w:val="none" w:sz="0" w:space="0" w:color="auto"/>
                    <w:bottom w:val="none" w:sz="0" w:space="0" w:color="auto"/>
                    <w:right w:val="none" w:sz="0" w:space="0" w:color="auto"/>
                  </w:divBdr>
                  <w:divsChild>
                    <w:div w:id="216206999">
                      <w:marLeft w:val="0"/>
                      <w:marRight w:val="0"/>
                      <w:marTop w:val="383"/>
                      <w:marBottom w:val="153"/>
                      <w:divBdr>
                        <w:top w:val="none" w:sz="0" w:space="0" w:color="auto"/>
                        <w:left w:val="none" w:sz="0" w:space="0" w:color="auto"/>
                        <w:bottom w:val="none" w:sz="0" w:space="0" w:color="auto"/>
                        <w:right w:val="none" w:sz="0" w:space="0" w:color="auto"/>
                      </w:divBdr>
                    </w:div>
                  </w:divsChild>
                </w:div>
              </w:divsChild>
            </w:div>
          </w:divsChild>
        </w:div>
        <w:div w:id="1335376728">
          <w:marLeft w:val="0"/>
          <w:marRight w:val="0"/>
          <w:marTop w:val="0"/>
          <w:marBottom w:val="0"/>
          <w:divBdr>
            <w:top w:val="none" w:sz="0" w:space="0" w:color="auto"/>
            <w:left w:val="none" w:sz="0" w:space="0" w:color="auto"/>
            <w:bottom w:val="none" w:sz="0" w:space="0" w:color="auto"/>
            <w:right w:val="none" w:sz="0" w:space="0" w:color="auto"/>
          </w:divBdr>
          <w:divsChild>
            <w:div w:id="722287668">
              <w:marLeft w:val="199"/>
              <w:marRight w:val="0"/>
              <w:marTop w:val="77"/>
              <w:marBottom w:val="0"/>
              <w:divBdr>
                <w:top w:val="none" w:sz="0" w:space="0" w:color="auto"/>
                <w:left w:val="none" w:sz="0" w:space="0" w:color="auto"/>
                <w:bottom w:val="none" w:sz="0" w:space="0" w:color="auto"/>
                <w:right w:val="none" w:sz="0" w:space="0" w:color="auto"/>
              </w:divBdr>
            </w:div>
            <w:div w:id="2014261473">
              <w:marLeft w:val="0"/>
              <w:marRight w:val="0"/>
              <w:marTop w:val="0"/>
              <w:marBottom w:val="0"/>
              <w:divBdr>
                <w:top w:val="none" w:sz="0" w:space="0" w:color="auto"/>
                <w:left w:val="none" w:sz="0" w:space="0" w:color="auto"/>
                <w:bottom w:val="none" w:sz="0" w:space="0" w:color="auto"/>
                <w:right w:val="none" w:sz="0" w:space="0" w:color="auto"/>
              </w:divBdr>
              <w:divsChild>
                <w:div w:id="5289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9376">
      <w:bodyDiv w:val="1"/>
      <w:marLeft w:val="0"/>
      <w:marRight w:val="0"/>
      <w:marTop w:val="0"/>
      <w:marBottom w:val="0"/>
      <w:divBdr>
        <w:top w:val="none" w:sz="0" w:space="0" w:color="auto"/>
        <w:left w:val="none" w:sz="0" w:space="0" w:color="auto"/>
        <w:bottom w:val="none" w:sz="0" w:space="0" w:color="auto"/>
        <w:right w:val="none" w:sz="0" w:space="0" w:color="auto"/>
      </w:divBdr>
      <w:divsChild>
        <w:div w:id="771710534">
          <w:marLeft w:val="0"/>
          <w:marRight w:val="0"/>
          <w:marTop w:val="0"/>
          <w:marBottom w:val="0"/>
          <w:divBdr>
            <w:top w:val="none" w:sz="0" w:space="0" w:color="auto"/>
            <w:left w:val="none" w:sz="0" w:space="0" w:color="auto"/>
            <w:bottom w:val="none" w:sz="0" w:space="0" w:color="auto"/>
            <w:right w:val="none" w:sz="0" w:space="0" w:color="auto"/>
          </w:divBdr>
          <w:divsChild>
            <w:div w:id="1183739736">
              <w:marLeft w:val="0"/>
              <w:marRight w:val="0"/>
              <w:marTop w:val="0"/>
              <w:marBottom w:val="0"/>
              <w:divBdr>
                <w:top w:val="none" w:sz="0" w:space="0" w:color="auto"/>
                <w:left w:val="none" w:sz="0" w:space="0" w:color="auto"/>
                <w:bottom w:val="none" w:sz="0" w:space="0" w:color="auto"/>
                <w:right w:val="none" w:sz="0" w:space="0" w:color="auto"/>
              </w:divBdr>
              <w:divsChild>
                <w:div w:id="1408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9287">
      <w:bodyDiv w:val="1"/>
      <w:marLeft w:val="0"/>
      <w:marRight w:val="0"/>
      <w:marTop w:val="0"/>
      <w:marBottom w:val="0"/>
      <w:divBdr>
        <w:top w:val="none" w:sz="0" w:space="0" w:color="auto"/>
        <w:left w:val="none" w:sz="0" w:space="0" w:color="auto"/>
        <w:bottom w:val="none" w:sz="0" w:space="0" w:color="auto"/>
        <w:right w:val="none" w:sz="0" w:space="0" w:color="auto"/>
      </w:divBdr>
      <w:divsChild>
        <w:div w:id="1705668494">
          <w:marLeft w:val="0"/>
          <w:marRight w:val="0"/>
          <w:marTop w:val="0"/>
          <w:marBottom w:val="0"/>
          <w:divBdr>
            <w:top w:val="none" w:sz="0" w:space="0" w:color="auto"/>
            <w:left w:val="none" w:sz="0" w:space="0" w:color="auto"/>
            <w:bottom w:val="none" w:sz="0" w:space="0" w:color="auto"/>
            <w:right w:val="none" w:sz="0" w:space="0" w:color="auto"/>
          </w:divBdr>
          <w:divsChild>
            <w:div w:id="1303071785">
              <w:marLeft w:val="0"/>
              <w:marRight w:val="0"/>
              <w:marTop w:val="0"/>
              <w:marBottom w:val="0"/>
              <w:divBdr>
                <w:top w:val="none" w:sz="0" w:space="0" w:color="auto"/>
                <w:left w:val="none" w:sz="0" w:space="0" w:color="auto"/>
                <w:bottom w:val="none" w:sz="0" w:space="0" w:color="auto"/>
                <w:right w:val="none" w:sz="0" w:space="0" w:color="auto"/>
              </w:divBdr>
              <w:divsChild>
                <w:div w:id="1383404931">
                  <w:marLeft w:val="0"/>
                  <w:marRight w:val="0"/>
                  <w:marTop w:val="0"/>
                  <w:marBottom w:val="0"/>
                  <w:divBdr>
                    <w:top w:val="none" w:sz="0" w:space="0" w:color="auto"/>
                    <w:left w:val="none" w:sz="0" w:space="0" w:color="auto"/>
                    <w:bottom w:val="none" w:sz="0" w:space="0" w:color="auto"/>
                    <w:right w:val="none" w:sz="0" w:space="0" w:color="auto"/>
                  </w:divBdr>
                  <w:divsChild>
                    <w:div w:id="358353949">
                      <w:marLeft w:val="0"/>
                      <w:marRight w:val="0"/>
                      <w:marTop w:val="0"/>
                      <w:marBottom w:val="0"/>
                      <w:divBdr>
                        <w:top w:val="none" w:sz="0" w:space="0" w:color="auto"/>
                        <w:left w:val="none" w:sz="0" w:space="0" w:color="auto"/>
                        <w:bottom w:val="none" w:sz="0" w:space="0" w:color="auto"/>
                        <w:right w:val="none" w:sz="0" w:space="0" w:color="auto"/>
                      </w:divBdr>
                      <w:divsChild>
                        <w:div w:id="956329912">
                          <w:marLeft w:val="0"/>
                          <w:marRight w:val="0"/>
                          <w:marTop w:val="0"/>
                          <w:marBottom w:val="0"/>
                          <w:divBdr>
                            <w:top w:val="none" w:sz="0" w:space="0" w:color="auto"/>
                            <w:left w:val="none" w:sz="0" w:space="0" w:color="auto"/>
                            <w:bottom w:val="none" w:sz="0" w:space="0" w:color="auto"/>
                            <w:right w:val="none" w:sz="0" w:space="0" w:color="auto"/>
                          </w:divBdr>
                          <w:divsChild>
                            <w:div w:id="19147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609401">
      <w:bodyDiv w:val="1"/>
      <w:marLeft w:val="0"/>
      <w:marRight w:val="0"/>
      <w:marTop w:val="0"/>
      <w:marBottom w:val="0"/>
      <w:divBdr>
        <w:top w:val="none" w:sz="0" w:space="0" w:color="auto"/>
        <w:left w:val="none" w:sz="0" w:space="0" w:color="auto"/>
        <w:bottom w:val="none" w:sz="0" w:space="0" w:color="auto"/>
        <w:right w:val="none" w:sz="0" w:space="0" w:color="auto"/>
      </w:divBdr>
      <w:divsChild>
        <w:div w:id="1990748256">
          <w:marLeft w:val="0"/>
          <w:marRight w:val="0"/>
          <w:marTop w:val="0"/>
          <w:marBottom w:val="0"/>
          <w:divBdr>
            <w:top w:val="none" w:sz="0" w:space="0" w:color="auto"/>
            <w:left w:val="none" w:sz="0" w:space="0" w:color="auto"/>
            <w:bottom w:val="none" w:sz="0" w:space="0" w:color="auto"/>
            <w:right w:val="none" w:sz="0" w:space="0" w:color="auto"/>
          </w:divBdr>
          <w:divsChild>
            <w:div w:id="1525285421">
              <w:marLeft w:val="0"/>
              <w:marRight w:val="0"/>
              <w:marTop w:val="0"/>
              <w:marBottom w:val="0"/>
              <w:divBdr>
                <w:top w:val="none" w:sz="0" w:space="0" w:color="auto"/>
                <w:left w:val="none" w:sz="0" w:space="0" w:color="auto"/>
                <w:bottom w:val="none" w:sz="0" w:space="0" w:color="auto"/>
                <w:right w:val="none" w:sz="0" w:space="0" w:color="auto"/>
              </w:divBdr>
              <w:divsChild>
                <w:div w:id="1260600079">
                  <w:marLeft w:val="0"/>
                  <w:marRight w:val="0"/>
                  <w:marTop w:val="0"/>
                  <w:marBottom w:val="191"/>
                  <w:divBdr>
                    <w:top w:val="none" w:sz="0" w:space="0" w:color="auto"/>
                    <w:left w:val="none" w:sz="0" w:space="0" w:color="auto"/>
                    <w:bottom w:val="none" w:sz="0" w:space="0" w:color="auto"/>
                    <w:right w:val="none" w:sz="0" w:space="0" w:color="auto"/>
                  </w:divBdr>
                  <w:divsChild>
                    <w:div w:id="1880778374">
                      <w:marLeft w:val="0"/>
                      <w:marRight w:val="0"/>
                      <w:marTop w:val="0"/>
                      <w:marBottom w:val="0"/>
                      <w:divBdr>
                        <w:top w:val="none" w:sz="0" w:space="0" w:color="auto"/>
                        <w:left w:val="none" w:sz="0" w:space="0" w:color="auto"/>
                        <w:bottom w:val="none" w:sz="0" w:space="0" w:color="auto"/>
                        <w:right w:val="none" w:sz="0" w:space="0" w:color="auto"/>
                      </w:divBdr>
                      <w:divsChild>
                        <w:div w:id="1841387292">
                          <w:marLeft w:val="0"/>
                          <w:marRight w:val="0"/>
                          <w:marTop w:val="0"/>
                          <w:marBottom w:val="0"/>
                          <w:divBdr>
                            <w:top w:val="none" w:sz="0" w:space="0" w:color="auto"/>
                            <w:left w:val="none" w:sz="0" w:space="0" w:color="auto"/>
                            <w:bottom w:val="none" w:sz="0" w:space="0" w:color="auto"/>
                            <w:right w:val="none" w:sz="0" w:space="0" w:color="auto"/>
                          </w:divBdr>
                          <w:divsChild>
                            <w:div w:id="1810857862">
                              <w:marLeft w:val="0"/>
                              <w:marRight w:val="0"/>
                              <w:marTop w:val="0"/>
                              <w:marBottom w:val="0"/>
                              <w:divBdr>
                                <w:top w:val="none" w:sz="0" w:space="0" w:color="auto"/>
                                <w:left w:val="none" w:sz="0" w:space="0" w:color="auto"/>
                                <w:bottom w:val="none" w:sz="0" w:space="0" w:color="auto"/>
                                <w:right w:val="none" w:sz="0" w:space="0" w:color="auto"/>
                              </w:divBdr>
                              <w:divsChild>
                                <w:div w:id="1391885500">
                                  <w:marLeft w:val="0"/>
                                  <w:marRight w:val="0"/>
                                  <w:marTop w:val="0"/>
                                  <w:marBottom w:val="0"/>
                                  <w:divBdr>
                                    <w:top w:val="none" w:sz="0" w:space="0" w:color="auto"/>
                                    <w:left w:val="none" w:sz="0" w:space="0" w:color="auto"/>
                                    <w:bottom w:val="none" w:sz="0" w:space="0" w:color="auto"/>
                                    <w:right w:val="none" w:sz="0" w:space="0" w:color="auto"/>
                                  </w:divBdr>
                                  <w:divsChild>
                                    <w:div w:id="1660577251">
                                      <w:marLeft w:val="0"/>
                                      <w:marRight w:val="0"/>
                                      <w:marTop w:val="0"/>
                                      <w:marBottom w:val="0"/>
                                      <w:divBdr>
                                        <w:top w:val="none" w:sz="0" w:space="0" w:color="auto"/>
                                        <w:left w:val="none" w:sz="0" w:space="0" w:color="auto"/>
                                        <w:bottom w:val="none" w:sz="0" w:space="0" w:color="auto"/>
                                        <w:right w:val="none" w:sz="0" w:space="0" w:color="auto"/>
                                      </w:divBdr>
                                      <w:divsChild>
                                        <w:div w:id="1680505230">
                                          <w:marLeft w:val="0"/>
                                          <w:marRight w:val="0"/>
                                          <w:marTop w:val="0"/>
                                          <w:marBottom w:val="0"/>
                                          <w:divBdr>
                                            <w:top w:val="none" w:sz="0" w:space="0" w:color="auto"/>
                                            <w:left w:val="none" w:sz="0" w:space="0" w:color="auto"/>
                                            <w:bottom w:val="none" w:sz="0" w:space="0" w:color="auto"/>
                                            <w:right w:val="none" w:sz="0" w:space="0" w:color="auto"/>
                                          </w:divBdr>
                                          <w:divsChild>
                                            <w:div w:id="1190100837">
                                              <w:marLeft w:val="0"/>
                                              <w:marRight w:val="0"/>
                                              <w:marTop w:val="0"/>
                                              <w:marBottom w:val="0"/>
                                              <w:divBdr>
                                                <w:top w:val="none" w:sz="0" w:space="0" w:color="auto"/>
                                                <w:left w:val="none" w:sz="0" w:space="0" w:color="auto"/>
                                                <w:bottom w:val="none" w:sz="0" w:space="0" w:color="auto"/>
                                                <w:right w:val="none" w:sz="0" w:space="0" w:color="auto"/>
                                              </w:divBdr>
                                              <w:divsChild>
                                                <w:div w:id="76679317">
                                                  <w:marLeft w:val="0"/>
                                                  <w:marRight w:val="0"/>
                                                  <w:marTop w:val="0"/>
                                                  <w:marBottom w:val="0"/>
                                                  <w:divBdr>
                                                    <w:top w:val="none" w:sz="0" w:space="0" w:color="auto"/>
                                                    <w:left w:val="none" w:sz="0" w:space="0" w:color="auto"/>
                                                    <w:bottom w:val="none" w:sz="0" w:space="0" w:color="auto"/>
                                                    <w:right w:val="none" w:sz="0" w:space="0" w:color="auto"/>
                                                  </w:divBdr>
                                                  <w:divsChild>
                                                    <w:div w:id="1891112845">
                                                      <w:marLeft w:val="0"/>
                                                      <w:marRight w:val="0"/>
                                                      <w:marTop w:val="0"/>
                                                      <w:marBottom w:val="107"/>
                                                      <w:divBdr>
                                                        <w:top w:val="none" w:sz="0" w:space="0" w:color="auto"/>
                                                        <w:left w:val="none" w:sz="0" w:space="0" w:color="auto"/>
                                                        <w:bottom w:val="none" w:sz="0" w:space="0" w:color="auto"/>
                                                        <w:right w:val="none" w:sz="0" w:space="0" w:color="auto"/>
                                                      </w:divBdr>
                                                      <w:divsChild>
                                                        <w:div w:id="2035226125">
                                                          <w:marLeft w:val="0"/>
                                                          <w:marRight w:val="0"/>
                                                          <w:marTop w:val="0"/>
                                                          <w:marBottom w:val="0"/>
                                                          <w:divBdr>
                                                            <w:top w:val="none" w:sz="0" w:space="0" w:color="auto"/>
                                                            <w:left w:val="none" w:sz="0" w:space="0" w:color="auto"/>
                                                            <w:bottom w:val="none" w:sz="0" w:space="0" w:color="auto"/>
                                                            <w:right w:val="none" w:sz="0" w:space="0" w:color="auto"/>
                                                          </w:divBdr>
                                                          <w:divsChild>
                                                            <w:div w:id="1789468697">
                                                              <w:marLeft w:val="0"/>
                                                              <w:marRight w:val="0"/>
                                                              <w:marTop w:val="0"/>
                                                              <w:marBottom w:val="0"/>
                                                              <w:divBdr>
                                                                <w:top w:val="none" w:sz="0" w:space="0" w:color="auto"/>
                                                                <w:left w:val="none" w:sz="0" w:space="0" w:color="auto"/>
                                                                <w:bottom w:val="none" w:sz="0" w:space="0" w:color="auto"/>
                                                                <w:right w:val="none" w:sz="0" w:space="0" w:color="auto"/>
                                                              </w:divBdr>
                                                              <w:divsChild>
                                                                <w:div w:id="739059581">
                                                                  <w:marLeft w:val="0"/>
                                                                  <w:marRight w:val="0"/>
                                                                  <w:marTop w:val="0"/>
                                                                  <w:marBottom w:val="0"/>
                                                                  <w:divBdr>
                                                                    <w:top w:val="none" w:sz="0" w:space="0" w:color="auto"/>
                                                                    <w:left w:val="none" w:sz="0" w:space="0" w:color="auto"/>
                                                                    <w:bottom w:val="none" w:sz="0" w:space="0" w:color="auto"/>
                                                                    <w:right w:val="none" w:sz="0" w:space="0" w:color="auto"/>
                                                                  </w:divBdr>
                                                                  <w:divsChild>
                                                                    <w:div w:id="1749109529">
                                                                      <w:marLeft w:val="0"/>
                                                                      <w:marRight w:val="0"/>
                                                                      <w:marTop w:val="0"/>
                                                                      <w:marBottom w:val="0"/>
                                                                      <w:divBdr>
                                                                        <w:top w:val="none" w:sz="0" w:space="0" w:color="auto"/>
                                                                        <w:left w:val="none" w:sz="0" w:space="0" w:color="auto"/>
                                                                        <w:bottom w:val="none" w:sz="0" w:space="0" w:color="auto"/>
                                                                        <w:right w:val="none" w:sz="0" w:space="0" w:color="auto"/>
                                                                      </w:divBdr>
                                                                      <w:divsChild>
                                                                        <w:div w:id="5340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592368">
      <w:bodyDiv w:val="1"/>
      <w:marLeft w:val="0"/>
      <w:marRight w:val="0"/>
      <w:marTop w:val="0"/>
      <w:marBottom w:val="0"/>
      <w:divBdr>
        <w:top w:val="none" w:sz="0" w:space="0" w:color="auto"/>
        <w:left w:val="none" w:sz="0" w:space="0" w:color="auto"/>
        <w:bottom w:val="none" w:sz="0" w:space="0" w:color="auto"/>
        <w:right w:val="none" w:sz="0" w:space="0" w:color="auto"/>
      </w:divBdr>
      <w:divsChild>
        <w:div w:id="1258445046">
          <w:marLeft w:val="0"/>
          <w:marRight w:val="0"/>
          <w:marTop w:val="0"/>
          <w:marBottom w:val="0"/>
          <w:divBdr>
            <w:top w:val="none" w:sz="0" w:space="0" w:color="auto"/>
            <w:left w:val="none" w:sz="0" w:space="0" w:color="auto"/>
            <w:bottom w:val="none" w:sz="0" w:space="0" w:color="auto"/>
            <w:right w:val="none" w:sz="0" w:space="0" w:color="auto"/>
          </w:divBdr>
          <w:divsChild>
            <w:div w:id="479615701">
              <w:marLeft w:val="0"/>
              <w:marRight w:val="0"/>
              <w:marTop w:val="0"/>
              <w:marBottom w:val="0"/>
              <w:divBdr>
                <w:top w:val="none" w:sz="0" w:space="0" w:color="auto"/>
                <w:left w:val="none" w:sz="0" w:space="0" w:color="auto"/>
                <w:bottom w:val="none" w:sz="0" w:space="0" w:color="auto"/>
                <w:right w:val="none" w:sz="0" w:space="0" w:color="auto"/>
              </w:divBdr>
              <w:divsChild>
                <w:div w:id="1822111902">
                  <w:marLeft w:val="38"/>
                  <w:marRight w:val="38"/>
                  <w:marTop w:val="0"/>
                  <w:marBottom w:val="0"/>
                  <w:divBdr>
                    <w:top w:val="single" w:sz="2" w:space="0" w:color="BCBCBC"/>
                    <w:left w:val="single" w:sz="2" w:space="0" w:color="BCBCBC"/>
                    <w:bottom w:val="single" w:sz="2" w:space="0" w:color="BCBCBC"/>
                    <w:right w:val="single" w:sz="2" w:space="0" w:color="BCBCBC"/>
                  </w:divBdr>
                  <w:divsChild>
                    <w:div w:id="16517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nline.zakon.kz/Document/?link_id=10006212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A8115-1D5C-418E-ACC5-503AF29E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7287</Words>
  <Characters>41539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Владелец</cp:lastModifiedBy>
  <cp:revision>2</cp:revision>
  <dcterms:created xsi:type="dcterms:W3CDTF">2015-12-03T10:52:00Z</dcterms:created>
  <dcterms:modified xsi:type="dcterms:W3CDTF">2015-12-03T10:52:00Z</dcterms:modified>
</cp:coreProperties>
</file>